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2F1FDD" w14:textId="77777777" w:rsidR="005A2FF0" w:rsidRDefault="005A2FF0" w:rsidP="00D85E61">
      <w:pPr>
        <w:spacing w:line="480" w:lineRule="auto"/>
        <w:jc w:val="center"/>
        <w:rPr>
          <w:rFonts w:ascii="Times New Roman" w:hAnsi="Times New Roman" w:cs="Times New Roman"/>
          <w:b/>
          <w:sz w:val="24"/>
          <w:szCs w:val="24"/>
        </w:rPr>
      </w:pPr>
    </w:p>
    <w:p w14:paraId="35E60793" w14:textId="77777777" w:rsidR="005A2FF0" w:rsidRDefault="005A2FF0" w:rsidP="00D85E61">
      <w:pPr>
        <w:spacing w:line="480" w:lineRule="auto"/>
        <w:jc w:val="center"/>
        <w:rPr>
          <w:rFonts w:ascii="Times New Roman" w:hAnsi="Times New Roman" w:cs="Times New Roman"/>
          <w:b/>
          <w:sz w:val="24"/>
          <w:szCs w:val="24"/>
        </w:rPr>
      </w:pPr>
    </w:p>
    <w:p w14:paraId="54BD6546" w14:textId="77777777" w:rsidR="005A2FF0" w:rsidRDefault="005A2FF0" w:rsidP="00D85E61">
      <w:pPr>
        <w:spacing w:line="480" w:lineRule="auto"/>
        <w:jc w:val="center"/>
        <w:rPr>
          <w:rFonts w:ascii="Times New Roman" w:hAnsi="Times New Roman" w:cs="Times New Roman"/>
          <w:b/>
          <w:sz w:val="24"/>
          <w:szCs w:val="24"/>
        </w:rPr>
      </w:pPr>
    </w:p>
    <w:p w14:paraId="00E3043A" w14:textId="77777777" w:rsidR="004F22BD" w:rsidRPr="009D6BAE" w:rsidRDefault="004F22BD" w:rsidP="005A2FF0">
      <w:pPr>
        <w:spacing w:line="480" w:lineRule="auto"/>
        <w:jc w:val="center"/>
        <w:rPr>
          <w:rFonts w:ascii="Times New Roman" w:hAnsi="Times New Roman" w:cs="Times New Roman"/>
          <w:bCs/>
          <w:sz w:val="24"/>
          <w:szCs w:val="24"/>
        </w:rPr>
      </w:pPr>
    </w:p>
    <w:p w14:paraId="2025D7B9" w14:textId="77777777" w:rsidR="005A2FF0" w:rsidRPr="009D6BAE" w:rsidRDefault="005A2FF0" w:rsidP="005A2FF0">
      <w:pPr>
        <w:spacing w:line="480" w:lineRule="auto"/>
        <w:jc w:val="center"/>
        <w:rPr>
          <w:rFonts w:ascii="Times New Roman" w:hAnsi="Times New Roman" w:cs="Times New Roman"/>
          <w:bCs/>
          <w:sz w:val="24"/>
          <w:szCs w:val="24"/>
        </w:rPr>
      </w:pPr>
      <w:r w:rsidRPr="009D6BAE">
        <w:rPr>
          <w:rFonts w:ascii="Times New Roman" w:hAnsi="Times New Roman" w:cs="Times New Roman"/>
          <w:bCs/>
          <w:sz w:val="24"/>
          <w:szCs w:val="24"/>
        </w:rPr>
        <w:t>Final Program and Planning Project</w:t>
      </w:r>
    </w:p>
    <w:p w14:paraId="66D1A5F4" w14:textId="77777777" w:rsidR="00E820B2" w:rsidRPr="009E56A8" w:rsidRDefault="00E820B2" w:rsidP="005A2FF0">
      <w:pPr>
        <w:spacing w:line="480" w:lineRule="auto"/>
        <w:jc w:val="center"/>
        <w:rPr>
          <w:rFonts w:ascii="Times New Roman" w:hAnsi="Times New Roman" w:cs="Times New Roman"/>
          <w:b/>
          <w:sz w:val="24"/>
          <w:szCs w:val="24"/>
        </w:rPr>
      </w:pPr>
    </w:p>
    <w:p w14:paraId="13D86D81" w14:textId="77777777" w:rsidR="005A2FF0" w:rsidRPr="005A2FF0" w:rsidRDefault="005A2FF0" w:rsidP="00D85E61">
      <w:pPr>
        <w:spacing w:line="480" w:lineRule="auto"/>
        <w:jc w:val="center"/>
        <w:rPr>
          <w:rFonts w:ascii="Times New Roman" w:hAnsi="Times New Roman" w:cs="Times New Roman"/>
          <w:sz w:val="24"/>
          <w:szCs w:val="24"/>
        </w:rPr>
      </w:pPr>
      <w:r w:rsidRPr="005A2FF0">
        <w:rPr>
          <w:rFonts w:ascii="Times New Roman" w:hAnsi="Times New Roman" w:cs="Times New Roman"/>
          <w:sz w:val="24"/>
          <w:szCs w:val="24"/>
        </w:rPr>
        <w:t>Student’s Name</w:t>
      </w:r>
    </w:p>
    <w:p w14:paraId="70EDA036" w14:textId="77777777" w:rsidR="004F22BD" w:rsidRDefault="004F22BD" w:rsidP="004F22B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67283A37" w14:textId="77777777" w:rsidR="004F22BD" w:rsidRDefault="004F22BD" w:rsidP="004F22BD">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0D4E40E7" w14:textId="77777777" w:rsidR="004F22BD" w:rsidRDefault="004F22BD" w:rsidP="004F22BD">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14:paraId="0E1C8722" w14:textId="77777777" w:rsidR="004F22BD" w:rsidRPr="001A78EF" w:rsidRDefault="004F22BD" w:rsidP="004F22B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7778D314" w14:textId="77777777" w:rsidR="005A2FF0" w:rsidRDefault="005A2FF0" w:rsidP="00D85E61">
      <w:pPr>
        <w:spacing w:line="480" w:lineRule="auto"/>
        <w:jc w:val="center"/>
        <w:rPr>
          <w:rFonts w:ascii="Times New Roman" w:hAnsi="Times New Roman" w:cs="Times New Roman"/>
          <w:b/>
          <w:sz w:val="24"/>
          <w:szCs w:val="24"/>
        </w:rPr>
      </w:pPr>
    </w:p>
    <w:p w14:paraId="71469B27" w14:textId="77777777" w:rsidR="005A2FF0" w:rsidRDefault="005A2FF0" w:rsidP="00D85E61">
      <w:pPr>
        <w:spacing w:line="480" w:lineRule="auto"/>
        <w:jc w:val="center"/>
        <w:rPr>
          <w:rFonts w:ascii="Times New Roman" w:hAnsi="Times New Roman" w:cs="Times New Roman"/>
          <w:b/>
          <w:sz w:val="24"/>
          <w:szCs w:val="24"/>
        </w:rPr>
      </w:pPr>
    </w:p>
    <w:p w14:paraId="3CBB0ECB" w14:textId="77777777" w:rsidR="005A2FF0" w:rsidRDefault="005A2FF0" w:rsidP="00D85E61">
      <w:pPr>
        <w:spacing w:line="480" w:lineRule="auto"/>
        <w:jc w:val="center"/>
        <w:rPr>
          <w:rFonts w:ascii="Times New Roman" w:hAnsi="Times New Roman" w:cs="Times New Roman"/>
          <w:b/>
          <w:sz w:val="24"/>
          <w:szCs w:val="24"/>
        </w:rPr>
      </w:pPr>
    </w:p>
    <w:p w14:paraId="6F3363AD" w14:textId="77777777" w:rsidR="004F22BD" w:rsidRDefault="004F22BD" w:rsidP="00D85E61">
      <w:pPr>
        <w:spacing w:line="480" w:lineRule="auto"/>
        <w:jc w:val="center"/>
        <w:rPr>
          <w:rFonts w:ascii="Times New Roman" w:hAnsi="Times New Roman" w:cs="Times New Roman"/>
          <w:b/>
          <w:sz w:val="24"/>
          <w:szCs w:val="24"/>
        </w:rPr>
      </w:pPr>
    </w:p>
    <w:p w14:paraId="2183CD33" w14:textId="77777777" w:rsidR="004F22BD" w:rsidRDefault="004F22BD" w:rsidP="00D85E61">
      <w:pPr>
        <w:spacing w:line="480" w:lineRule="auto"/>
        <w:jc w:val="center"/>
        <w:rPr>
          <w:rFonts w:ascii="Times New Roman" w:hAnsi="Times New Roman" w:cs="Times New Roman"/>
          <w:b/>
          <w:sz w:val="24"/>
          <w:szCs w:val="24"/>
        </w:rPr>
      </w:pPr>
    </w:p>
    <w:p w14:paraId="5863DFFD" w14:textId="77777777" w:rsidR="004F22BD" w:rsidRDefault="004F22BD" w:rsidP="00D85E61">
      <w:pPr>
        <w:spacing w:line="480" w:lineRule="auto"/>
        <w:jc w:val="center"/>
        <w:rPr>
          <w:rFonts w:ascii="Times New Roman" w:hAnsi="Times New Roman" w:cs="Times New Roman"/>
          <w:b/>
          <w:sz w:val="24"/>
          <w:szCs w:val="24"/>
        </w:rPr>
      </w:pPr>
    </w:p>
    <w:p w14:paraId="0A94CB2C" w14:textId="77777777" w:rsidR="005A2FF0" w:rsidRDefault="005A2FF0" w:rsidP="00E10A8E">
      <w:pPr>
        <w:spacing w:line="480" w:lineRule="auto"/>
        <w:rPr>
          <w:rFonts w:ascii="Times New Roman" w:hAnsi="Times New Roman" w:cs="Times New Roman"/>
          <w:b/>
          <w:sz w:val="24"/>
          <w:szCs w:val="24"/>
        </w:rPr>
      </w:pPr>
    </w:p>
    <w:p w14:paraId="09431DCC" w14:textId="77777777" w:rsidR="00DB7FBA" w:rsidRPr="009E56A8" w:rsidRDefault="00D85E61" w:rsidP="00D85E61">
      <w:pPr>
        <w:spacing w:line="480" w:lineRule="auto"/>
        <w:jc w:val="center"/>
        <w:rPr>
          <w:rFonts w:ascii="Times New Roman" w:hAnsi="Times New Roman" w:cs="Times New Roman"/>
          <w:b/>
          <w:sz w:val="24"/>
          <w:szCs w:val="24"/>
        </w:rPr>
      </w:pPr>
      <w:r w:rsidRPr="009E56A8">
        <w:rPr>
          <w:rFonts w:ascii="Times New Roman" w:hAnsi="Times New Roman" w:cs="Times New Roman"/>
          <w:b/>
          <w:sz w:val="24"/>
          <w:szCs w:val="24"/>
        </w:rPr>
        <w:lastRenderedPageBreak/>
        <w:t>Final Program and Planning Project</w:t>
      </w:r>
    </w:p>
    <w:p w14:paraId="6EDAC12C" w14:textId="77777777" w:rsidR="00D85E61" w:rsidRPr="009E56A8" w:rsidRDefault="00D85E61" w:rsidP="009D6BAE">
      <w:pPr>
        <w:spacing w:line="480" w:lineRule="auto"/>
        <w:jc w:val="both"/>
        <w:rPr>
          <w:rFonts w:ascii="Times New Roman" w:hAnsi="Times New Roman" w:cs="Times New Roman"/>
          <w:b/>
          <w:sz w:val="24"/>
          <w:szCs w:val="24"/>
        </w:rPr>
      </w:pPr>
      <w:r w:rsidRPr="009E56A8">
        <w:rPr>
          <w:rFonts w:ascii="Times New Roman" w:hAnsi="Times New Roman" w:cs="Times New Roman"/>
          <w:b/>
          <w:sz w:val="24"/>
          <w:szCs w:val="24"/>
        </w:rPr>
        <w:t>Proposed Program, Vision, Goal, and Objectives</w:t>
      </w:r>
    </w:p>
    <w:p w14:paraId="59319950" w14:textId="77777777" w:rsidR="00254547" w:rsidRPr="009E56A8" w:rsidRDefault="00254547" w:rsidP="009D6BAE">
      <w:pPr>
        <w:spacing w:line="480" w:lineRule="auto"/>
        <w:ind w:firstLine="720"/>
        <w:jc w:val="both"/>
        <w:rPr>
          <w:rFonts w:ascii="Times New Roman" w:hAnsi="Times New Roman" w:cs="Times New Roman"/>
          <w:sz w:val="24"/>
          <w:szCs w:val="24"/>
        </w:rPr>
      </w:pPr>
      <w:r w:rsidRPr="009E56A8">
        <w:rPr>
          <w:rFonts w:ascii="Times New Roman" w:hAnsi="Times New Roman" w:cs="Times New Roman"/>
          <w:sz w:val="24"/>
          <w:szCs w:val="24"/>
        </w:rPr>
        <w:t>Substance abuse among adolescents is a growing social and health issue in our communities today. This program seeks to break the normalcy of substance abuse among adolescents and create a society free of substance abuse. Adolescents can be very vulnerable to substance abuse because they are still young and not completely prepared to deal with substance abuse and its effects. Those who come from less privileged social and economic background</w:t>
      </w:r>
      <w:r w:rsidR="004F22BD">
        <w:rPr>
          <w:rFonts w:ascii="Times New Roman" w:hAnsi="Times New Roman" w:cs="Times New Roman"/>
          <w:sz w:val="24"/>
          <w:szCs w:val="24"/>
        </w:rPr>
        <w:t>s</w:t>
      </w:r>
      <w:r w:rsidRPr="009E56A8">
        <w:rPr>
          <w:rFonts w:ascii="Times New Roman" w:hAnsi="Times New Roman" w:cs="Times New Roman"/>
          <w:sz w:val="24"/>
          <w:szCs w:val="24"/>
        </w:rPr>
        <w:t xml:space="preserve"> suffer proportionately from these vices. The project seeks to identify the causes of substance abuse, prevent ongoing progress of substance abuse</w:t>
      </w:r>
      <w:r w:rsidR="004F22BD">
        <w:rPr>
          <w:rFonts w:ascii="Times New Roman" w:hAnsi="Times New Roman" w:cs="Times New Roman"/>
          <w:sz w:val="24"/>
          <w:szCs w:val="24"/>
        </w:rPr>
        <w:t>,</w:t>
      </w:r>
      <w:r w:rsidRPr="009E56A8">
        <w:rPr>
          <w:rFonts w:ascii="Times New Roman" w:hAnsi="Times New Roman" w:cs="Times New Roman"/>
          <w:sz w:val="24"/>
          <w:szCs w:val="24"/>
        </w:rPr>
        <w:t xml:space="preserve"> and offer care to those already affected by substance abuse. </w:t>
      </w:r>
    </w:p>
    <w:p w14:paraId="5ED3744B" w14:textId="77777777" w:rsidR="004C762F" w:rsidRDefault="00E820B2" w:rsidP="009D6BAE">
      <w:pPr>
        <w:spacing w:line="480" w:lineRule="auto"/>
        <w:jc w:val="both"/>
        <w:rPr>
          <w:rFonts w:ascii="Times New Roman" w:hAnsi="Times New Roman" w:cs="Times New Roman"/>
          <w:b/>
          <w:i/>
          <w:sz w:val="24"/>
          <w:szCs w:val="24"/>
        </w:rPr>
      </w:pPr>
      <w:r w:rsidRPr="004C762F">
        <w:rPr>
          <w:rFonts w:ascii="Times New Roman" w:hAnsi="Times New Roman" w:cs="Times New Roman"/>
          <w:b/>
          <w:i/>
          <w:sz w:val="24"/>
          <w:szCs w:val="24"/>
        </w:rPr>
        <w:t>Vision</w:t>
      </w:r>
    </w:p>
    <w:p w14:paraId="7121401A" w14:textId="77777777" w:rsidR="00AE3A72" w:rsidRPr="00E820B2" w:rsidRDefault="00E820B2" w:rsidP="009D6BAE">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t xml:space="preserve"> </w:t>
      </w:r>
      <w:r w:rsidR="00AE3A72" w:rsidRPr="009E56A8">
        <w:rPr>
          <w:rFonts w:ascii="Times New Roman" w:hAnsi="Times New Roman" w:cs="Times New Roman"/>
          <w:sz w:val="24"/>
          <w:szCs w:val="24"/>
        </w:rPr>
        <w:t>The vision of the project is to establish a healthy and sober community of adolescents</w:t>
      </w:r>
      <w:r w:rsidR="00254547" w:rsidRPr="009E56A8">
        <w:rPr>
          <w:rFonts w:ascii="Times New Roman" w:hAnsi="Times New Roman" w:cs="Times New Roman"/>
          <w:sz w:val="24"/>
          <w:szCs w:val="24"/>
        </w:rPr>
        <w:t xml:space="preserve"> free from substance abuse</w:t>
      </w:r>
      <w:r w:rsidR="00AE3A72" w:rsidRPr="009E56A8">
        <w:rPr>
          <w:rFonts w:ascii="Times New Roman" w:hAnsi="Times New Roman" w:cs="Times New Roman"/>
          <w:sz w:val="24"/>
          <w:szCs w:val="24"/>
        </w:rPr>
        <w:t>.</w:t>
      </w:r>
    </w:p>
    <w:p w14:paraId="23A52400" w14:textId="77777777" w:rsidR="004C762F" w:rsidRDefault="00AE3A72" w:rsidP="009D6BAE">
      <w:pPr>
        <w:spacing w:line="480" w:lineRule="auto"/>
        <w:jc w:val="both"/>
        <w:rPr>
          <w:rFonts w:ascii="Times New Roman" w:hAnsi="Times New Roman" w:cs="Times New Roman"/>
          <w:b/>
          <w:sz w:val="24"/>
          <w:szCs w:val="24"/>
        </w:rPr>
      </w:pPr>
      <w:r w:rsidRPr="004C762F">
        <w:rPr>
          <w:rFonts w:ascii="Times New Roman" w:hAnsi="Times New Roman" w:cs="Times New Roman"/>
          <w:b/>
          <w:i/>
          <w:sz w:val="24"/>
          <w:szCs w:val="24"/>
        </w:rPr>
        <w:t>Goal</w:t>
      </w:r>
      <w:r w:rsidR="00E820B2">
        <w:rPr>
          <w:rFonts w:ascii="Times New Roman" w:hAnsi="Times New Roman" w:cs="Times New Roman"/>
          <w:b/>
          <w:sz w:val="24"/>
          <w:szCs w:val="24"/>
        </w:rPr>
        <w:t xml:space="preserve"> </w:t>
      </w:r>
    </w:p>
    <w:p w14:paraId="1162E5E6" w14:textId="77777777" w:rsidR="00AE3A72" w:rsidRPr="00E820B2" w:rsidRDefault="00AE3A72" w:rsidP="009D6BAE">
      <w:pPr>
        <w:spacing w:line="480" w:lineRule="auto"/>
        <w:jc w:val="both"/>
        <w:rPr>
          <w:rFonts w:ascii="Times New Roman" w:hAnsi="Times New Roman" w:cs="Times New Roman"/>
          <w:b/>
          <w:sz w:val="24"/>
          <w:szCs w:val="24"/>
        </w:rPr>
      </w:pPr>
      <w:r w:rsidRPr="009E56A8">
        <w:rPr>
          <w:rFonts w:ascii="Times New Roman" w:hAnsi="Times New Roman" w:cs="Times New Roman"/>
          <w:sz w:val="24"/>
          <w:szCs w:val="24"/>
        </w:rPr>
        <w:t>The goal of the program to reduce substance abuse and increase access to health care among adolescents to help protect their health, safety</w:t>
      </w:r>
      <w:r w:rsidR="004F22BD">
        <w:rPr>
          <w:rFonts w:ascii="Times New Roman" w:hAnsi="Times New Roman" w:cs="Times New Roman"/>
          <w:sz w:val="24"/>
          <w:szCs w:val="24"/>
        </w:rPr>
        <w:t>,</w:t>
      </w:r>
      <w:r w:rsidRPr="009E56A8">
        <w:rPr>
          <w:rFonts w:ascii="Times New Roman" w:hAnsi="Times New Roman" w:cs="Times New Roman"/>
          <w:sz w:val="24"/>
          <w:szCs w:val="24"/>
        </w:rPr>
        <w:t xml:space="preserve"> and quality of life. </w:t>
      </w:r>
    </w:p>
    <w:p w14:paraId="1A1A707D" w14:textId="77777777" w:rsidR="004C762F" w:rsidRDefault="004C762F" w:rsidP="009D6BAE">
      <w:pPr>
        <w:spacing w:line="480" w:lineRule="auto"/>
        <w:jc w:val="both"/>
        <w:rPr>
          <w:rFonts w:ascii="Times New Roman" w:hAnsi="Times New Roman" w:cs="Times New Roman"/>
          <w:sz w:val="24"/>
          <w:szCs w:val="24"/>
        </w:rPr>
      </w:pPr>
      <w:r>
        <w:rPr>
          <w:rFonts w:ascii="Times New Roman" w:hAnsi="Times New Roman" w:cs="Times New Roman"/>
          <w:b/>
          <w:i/>
          <w:sz w:val="24"/>
          <w:szCs w:val="24"/>
        </w:rPr>
        <w:t>Objective</w:t>
      </w:r>
    </w:p>
    <w:p w14:paraId="035A2D47" w14:textId="77777777" w:rsidR="00254547" w:rsidRPr="00E820B2" w:rsidRDefault="00AE3A72" w:rsidP="009D6BAE">
      <w:pPr>
        <w:spacing w:line="480" w:lineRule="auto"/>
        <w:ind w:firstLine="720"/>
        <w:jc w:val="both"/>
        <w:rPr>
          <w:rFonts w:ascii="Times New Roman" w:hAnsi="Times New Roman" w:cs="Times New Roman"/>
          <w:b/>
          <w:sz w:val="24"/>
          <w:szCs w:val="24"/>
        </w:rPr>
      </w:pPr>
      <w:r w:rsidRPr="009E56A8">
        <w:rPr>
          <w:rFonts w:ascii="Times New Roman" w:hAnsi="Times New Roman" w:cs="Times New Roman"/>
          <w:sz w:val="24"/>
          <w:szCs w:val="24"/>
        </w:rPr>
        <w:t xml:space="preserve">One objective of the program is to investigate the biological, environmental, behavioral, and social </w:t>
      </w:r>
      <w:r w:rsidR="00254547" w:rsidRPr="009E56A8">
        <w:rPr>
          <w:rFonts w:ascii="Times New Roman" w:hAnsi="Times New Roman" w:cs="Times New Roman"/>
          <w:sz w:val="24"/>
          <w:szCs w:val="24"/>
        </w:rPr>
        <w:t>reasons behind adolescent substance abuse.</w:t>
      </w:r>
      <w:r w:rsidR="00E820B2">
        <w:rPr>
          <w:rFonts w:ascii="Times New Roman" w:hAnsi="Times New Roman" w:cs="Times New Roman"/>
          <w:b/>
          <w:sz w:val="24"/>
          <w:szCs w:val="24"/>
        </w:rPr>
        <w:t xml:space="preserve"> </w:t>
      </w:r>
      <w:r w:rsidR="00254547" w:rsidRPr="009E56A8">
        <w:rPr>
          <w:rFonts w:ascii="Times New Roman" w:hAnsi="Times New Roman" w:cs="Times New Roman"/>
          <w:sz w:val="24"/>
          <w:szCs w:val="24"/>
        </w:rPr>
        <w:t>The second objective of the program is to develop improved strategies to reduce substance abuse use and associated consequences a</w:t>
      </w:r>
      <w:r w:rsidR="00E820B2">
        <w:rPr>
          <w:rFonts w:ascii="Times New Roman" w:hAnsi="Times New Roman" w:cs="Times New Roman"/>
          <w:sz w:val="24"/>
          <w:szCs w:val="24"/>
        </w:rPr>
        <w:t xml:space="preserve">mong adolescents. </w:t>
      </w:r>
      <w:r w:rsidR="00254547" w:rsidRPr="009E56A8">
        <w:rPr>
          <w:rFonts w:ascii="Times New Roman" w:hAnsi="Times New Roman" w:cs="Times New Roman"/>
          <w:sz w:val="24"/>
          <w:szCs w:val="24"/>
        </w:rPr>
        <w:t xml:space="preserve">The third objective of the program is to increase access to treatment for adolescents </w:t>
      </w:r>
      <w:r w:rsidR="00254547" w:rsidRPr="009E56A8">
        <w:rPr>
          <w:rFonts w:ascii="Times New Roman" w:hAnsi="Times New Roman" w:cs="Times New Roman"/>
          <w:sz w:val="24"/>
          <w:szCs w:val="24"/>
        </w:rPr>
        <w:lastRenderedPageBreak/>
        <w:t xml:space="preserve">suffering from substance use disorders to achieve and maintain a meaningful and sustainable recovery. </w:t>
      </w:r>
    </w:p>
    <w:p w14:paraId="3587A34F" w14:textId="77777777" w:rsidR="00D85E61" w:rsidRPr="009E56A8" w:rsidRDefault="00D85E61" w:rsidP="009D6BAE">
      <w:pPr>
        <w:spacing w:line="480" w:lineRule="auto"/>
        <w:jc w:val="both"/>
        <w:rPr>
          <w:rFonts w:ascii="Times New Roman" w:hAnsi="Times New Roman" w:cs="Times New Roman"/>
          <w:b/>
          <w:sz w:val="24"/>
          <w:szCs w:val="24"/>
        </w:rPr>
      </w:pPr>
      <w:r w:rsidRPr="009E56A8">
        <w:rPr>
          <w:rFonts w:ascii="Times New Roman" w:hAnsi="Times New Roman" w:cs="Times New Roman"/>
          <w:b/>
          <w:sz w:val="24"/>
          <w:szCs w:val="24"/>
        </w:rPr>
        <w:t>Public Health Issue, Target Population, and Health Inequity</w:t>
      </w:r>
    </w:p>
    <w:p w14:paraId="2F90CF1D" w14:textId="77777777" w:rsidR="008E4588" w:rsidRPr="009E56A8" w:rsidRDefault="00AE3A72" w:rsidP="009D6BAE">
      <w:pPr>
        <w:spacing w:line="480" w:lineRule="auto"/>
        <w:ind w:firstLine="720"/>
        <w:jc w:val="both"/>
        <w:rPr>
          <w:rFonts w:ascii="Times New Roman" w:hAnsi="Times New Roman" w:cs="Times New Roman"/>
          <w:sz w:val="24"/>
          <w:szCs w:val="24"/>
        </w:rPr>
      </w:pPr>
      <w:r w:rsidRPr="009E56A8">
        <w:rPr>
          <w:rFonts w:ascii="Times New Roman" w:hAnsi="Times New Roman" w:cs="Times New Roman"/>
          <w:sz w:val="24"/>
          <w:szCs w:val="24"/>
        </w:rPr>
        <w:t>Adolescent children are increasingly abusing substances at an alarming rate. Adolescents are using psychoactive substances including alcohol and illicit drugs. Affected adolescents have developed overdependence on the substances they abuse, cognitive, behavioral</w:t>
      </w:r>
      <w:r w:rsidR="004F22BD">
        <w:rPr>
          <w:rFonts w:ascii="Times New Roman" w:hAnsi="Times New Roman" w:cs="Times New Roman"/>
          <w:sz w:val="24"/>
          <w:szCs w:val="24"/>
        </w:rPr>
        <w:t>,</w:t>
      </w:r>
      <w:r w:rsidRPr="009E56A8">
        <w:rPr>
          <w:rFonts w:ascii="Times New Roman" w:hAnsi="Times New Roman" w:cs="Times New Roman"/>
          <w:sz w:val="24"/>
          <w:szCs w:val="24"/>
        </w:rPr>
        <w:t xml:space="preserve"> and psychological problems. </w:t>
      </w:r>
    </w:p>
    <w:p w14:paraId="616654F7" w14:textId="77777777" w:rsidR="00AE3A72" w:rsidRPr="009E56A8" w:rsidRDefault="008E4588" w:rsidP="009D6BAE">
      <w:pPr>
        <w:spacing w:line="480" w:lineRule="auto"/>
        <w:ind w:firstLine="720"/>
        <w:jc w:val="both"/>
        <w:rPr>
          <w:rFonts w:ascii="Times New Roman" w:hAnsi="Times New Roman" w:cs="Times New Roman"/>
          <w:sz w:val="24"/>
          <w:szCs w:val="24"/>
        </w:rPr>
      </w:pPr>
      <w:r w:rsidRPr="009E56A8">
        <w:rPr>
          <w:rFonts w:ascii="Times New Roman" w:hAnsi="Times New Roman" w:cs="Times New Roman"/>
          <w:sz w:val="24"/>
          <w:szCs w:val="24"/>
        </w:rPr>
        <w:t>Adolescence is the transition period between childhood and adulthood. This period includes some significant changes</w:t>
      </w:r>
      <w:r w:rsidR="004F22BD">
        <w:rPr>
          <w:rFonts w:ascii="Times New Roman" w:hAnsi="Times New Roman" w:cs="Times New Roman"/>
          <w:sz w:val="24"/>
          <w:szCs w:val="24"/>
        </w:rPr>
        <w:t xml:space="preserve"> to</w:t>
      </w:r>
      <w:r w:rsidRPr="009E56A8">
        <w:rPr>
          <w:rFonts w:ascii="Times New Roman" w:hAnsi="Times New Roman" w:cs="Times New Roman"/>
          <w:sz w:val="24"/>
          <w:szCs w:val="24"/>
        </w:rPr>
        <w:t xml:space="preserve"> the body and manner of relations with the world. Many physical, sexual, cognitive, social, and emotional changes occur </w:t>
      </w:r>
      <w:r w:rsidR="004F22BD">
        <w:rPr>
          <w:rFonts w:ascii="Times New Roman" w:hAnsi="Times New Roman" w:cs="Times New Roman"/>
          <w:sz w:val="24"/>
          <w:szCs w:val="24"/>
        </w:rPr>
        <w:t>in</w:t>
      </w:r>
      <w:r w:rsidRPr="009E56A8">
        <w:rPr>
          <w:rFonts w:ascii="Times New Roman" w:hAnsi="Times New Roman" w:cs="Times New Roman"/>
          <w:sz w:val="24"/>
          <w:szCs w:val="24"/>
        </w:rPr>
        <w:t xml:space="preserve"> adolescent</w:t>
      </w:r>
      <w:r w:rsidR="004F22BD">
        <w:rPr>
          <w:rFonts w:ascii="Times New Roman" w:hAnsi="Times New Roman" w:cs="Times New Roman"/>
          <w:sz w:val="24"/>
          <w:szCs w:val="24"/>
        </w:rPr>
        <w:t>s</w:t>
      </w:r>
      <w:r w:rsidRPr="009E56A8">
        <w:rPr>
          <w:rFonts w:ascii="Times New Roman" w:hAnsi="Times New Roman" w:cs="Times New Roman"/>
          <w:sz w:val="24"/>
          <w:szCs w:val="24"/>
        </w:rPr>
        <w:t xml:space="preserve">. These changes can be the cause of anticipation and anxiety for adolescents. According to the Department of Health and Human Services, adolescents represent 12.9% of the population of the United States.  This population group adds up to 42 million and </w:t>
      </w:r>
      <w:r w:rsidR="004F22BD">
        <w:rPr>
          <w:rFonts w:ascii="Times New Roman" w:hAnsi="Times New Roman" w:cs="Times New Roman"/>
          <w:sz w:val="24"/>
          <w:szCs w:val="24"/>
        </w:rPr>
        <w:t>is</w:t>
      </w:r>
      <w:r w:rsidRPr="009E56A8">
        <w:rPr>
          <w:rFonts w:ascii="Times New Roman" w:hAnsi="Times New Roman" w:cs="Times New Roman"/>
          <w:sz w:val="24"/>
          <w:szCs w:val="24"/>
        </w:rPr>
        <w:t xml:space="preserve"> a very significant portion of the population. </w:t>
      </w:r>
      <w:r w:rsidR="00920E57" w:rsidRPr="009E56A8">
        <w:rPr>
          <w:rFonts w:ascii="Times New Roman" w:hAnsi="Times New Roman" w:cs="Times New Roman"/>
          <w:sz w:val="24"/>
          <w:szCs w:val="24"/>
        </w:rPr>
        <w:t xml:space="preserve">Adolescents aged 16 and 17 are the highest substance abusers in this group with a proportion of 31.3%. Those aged </w:t>
      </w:r>
      <w:proofErr w:type="gramStart"/>
      <w:r w:rsidR="00920E57" w:rsidRPr="009E56A8">
        <w:rPr>
          <w:rFonts w:ascii="Times New Roman" w:hAnsi="Times New Roman" w:cs="Times New Roman"/>
          <w:sz w:val="24"/>
          <w:szCs w:val="24"/>
        </w:rPr>
        <w:t>14 and 15 years</w:t>
      </w:r>
      <w:proofErr w:type="gramEnd"/>
      <w:r w:rsidR="00920E57" w:rsidRPr="009E56A8">
        <w:rPr>
          <w:rFonts w:ascii="Times New Roman" w:hAnsi="Times New Roman" w:cs="Times New Roman"/>
          <w:sz w:val="24"/>
          <w:szCs w:val="24"/>
        </w:rPr>
        <w:t xml:space="preserve"> abuse substances at a rate of 15.2%. 12-13-year-olds are the least affected in the adolescents’ category with 5.1% drug usage.</w:t>
      </w:r>
    </w:p>
    <w:p w14:paraId="2DD661DF" w14:textId="77777777" w:rsidR="000C07DA" w:rsidRPr="009E56A8" w:rsidRDefault="00920E57" w:rsidP="009D6BAE">
      <w:pPr>
        <w:spacing w:line="480" w:lineRule="auto"/>
        <w:ind w:firstLine="720"/>
        <w:jc w:val="both"/>
        <w:rPr>
          <w:rFonts w:ascii="Times New Roman" w:hAnsi="Times New Roman" w:cs="Times New Roman"/>
          <w:sz w:val="24"/>
          <w:szCs w:val="24"/>
        </w:rPr>
      </w:pPr>
      <w:r w:rsidRPr="009E56A8">
        <w:rPr>
          <w:rFonts w:ascii="Times New Roman" w:hAnsi="Times New Roman" w:cs="Times New Roman"/>
          <w:sz w:val="24"/>
          <w:szCs w:val="24"/>
        </w:rPr>
        <w:t>Adolescents are generally explorative and susceptible to peer pressure. Adolescents always seek to try new ideas and find out how they play in their lives. The explorative nature exposes them to substances that are often abused</w:t>
      </w:r>
      <w:r w:rsidR="0052104E" w:rsidRPr="0052104E">
        <w:rPr>
          <w:rFonts w:ascii="Times New Roman" w:hAnsi="Times New Roman" w:cs="Times New Roman"/>
          <w:sz w:val="24"/>
          <w:szCs w:val="24"/>
        </w:rPr>
        <w:t xml:space="preserve"> </w:t>
      </w:r>
      <w:r w:rsidR="000F2824">
        <w:rPr>
          <w:rFonts w:ascii="Times New Roman" w:hAnsi="Times New Roman" w:cs="Times New Roman"/>
          <w:sz w:val="24"/>
          <w:szCs w:val="24"/>
        </w:rPr>
        <w:t>(</w:t>
      </w:r>
      <w:r w:rsidR="0052104E" w:rsidRPr="009E56A8">
        <w:rPr>
          <w:rFonts w:ascii="Times New Roman" w:hAnsi="Times New Roman" w:cs="Times New Roman"/>
          <w:sz w:val="24"/>
          <w:szCs w:val="24"/>
        </w:rPr>
        <w:t>Schwinn</w:t>
      </w:r>
      <w:r w:rsidR="0052104E">
        <w:rPr>
          <w:rFonts w:ascii="Times New Roman" w:hAnsi="Times New Roman" w:cs="Times New Roman"/>
          <w:sz w:val="24"/>
          <w:szCs w:val="24"/>
        </w:rPr>
        <w:t xml:space="preserve"> et al., 2018)</w:t>
      </w:r>
      <w:r w:rsidRPr="009E56A8">
        <w:rPr>
          <w:rFonts w:ascii="Times New Roman" w:hAnsi="Times New Roman" w:cs="Times New Roman"/>
          <w:sz w:val="24"/>
          <w:szCs w:val="24"/>
        </w:rPr>
        <w:t xml:space="preserve">. Adolescents also fall to peer pressure from their peers. Adolescents mostly learn and access substances from their friends and contacts. The presence of a substance abuser in a group can lead to widespread abuse among the entire group. Most adolescents today have access to the internet and social media. This makes it </w:t>
      </w:r>
      <w:r w:rsidRPr="009E56A8">
        <w:rPr>
          <w:rFonts w:ascii="Times New Roman" w:hAnsi="Times New Roman" w:cs="Times New Roman"/>
          <w:sz w:val="24"/>
          <w:szCs w:val="24"/>
        </w:rPr>
        <w:lastRenderedPageBreak/>
        <w:t>easy to find information about substances and manner of abusing them. For instance, the spread of e-cigarettes has been fueled by the ready availability of the internet and social media</w:t>
      </w:r>
      <w:r w:rsidR="000F2824">
        <w:rPr>
          <w:rFonts w:ascii="Times New Roman" w:hAnsi="Times New Roman" w:cs="Times New Roman"/>
          <w:sz w:val="24"/>
          <w:szCs w:val="24"/>
        </w:rPr>
        <w:t xml:space="preserve"> (</w:t>
      </w:r>
      <w:r w:rsidR="000F2824" w:rsidRPr="009E56A8">
        <w:rPr>
          <w:rFonts w:ascii="Times New Roman" w:hAnsi="Times New Roman" w:cs="Times New Roman"/>
          <w:sz w:val="24"/>
          <w:szCs w:val="24"/>
        </w:rPr>
        <w:t>Schwinn</w:t>
      </w:r>
      <w:r w:rsidR="000F2824">
        <w:rPr>
          <w:rFonts w:ascii="Times New Roman" w:hAnsi="Times New Roman" w:cs="Times New Roman"/>
          <w:sz w:val="24"/>
          <w:szCs w:val="24"/>
        </w:rPr>
        <w:t xml:space="preserve"> et al., 2018)</w:t>
      </w:r>
      <w:r w:rsidRPr="009E56A8">
        <w:rPr>
          <w:rFonts w:ascii="Times New Roman" w:hAnsi="Times New Roman" w:cs="Times New Roman"/>
          <w:sz w:val="24"/>
          <w:szCs w:val="24"/>
        </w:rPr>
        <w:t xml:space="preserve">. </w:t>
      </w:r>
      <w:r w:rsidR="000C07DA" w:rsidRPr="009E56A8">
        <w:rPr>
          <w:rFonts w:ascii="Times New Roman" w:hAnsi="Times New Roman" w:cs="Times New Roman"/>
          <w:sz w:val="24"/>
          <w:szCs w:val="24"/>
        </w:rPr>
        <w:t xml:space="preserve">The changing formation of the societal fabric has also affected adolescents deeply. Those who come from less vigilant families are greatly affected more than those that come from strict families. </w:t>
      </w:r>
    </w:p>
    <w:p w14:paraId="14756F32" w14:textId="77777777" w:rsidR="00D85E61" w:rsidRPr="009E56A8" w:rsidRDefault="00D85E61" w:rsidP="009D6BAE">
      <w:pPr>
        <w:spacing w:line="480" w:lineRule="auto"/>
        <w:jc w:val="both"/>
        <w:rPr>
          <w:rFonts w:ascii="Times New Roman" w:hAnsi="Times New Roman" w:cs="Times New Roman"/>
          <w:b/>
          <w:sz w:val="24"/>
          <w:szCs w:val="24"/>
        </w:rPr>
      </w:pPr>
      <w:r w:rsidRPr="009E56A8">
        <w:rPr>
          <w:rFonts w:ascii="Times New Roman" w:hAnsi="Times New Roman" w:cs="Times New Roman"/>
          <w:b/>
          <w:sz w:val="24"/>
          <w:szCs w:val="24"/>
        </w:rPr>
        <w:t xml:space="preserve">Program </w:t>
      </w:r>
      <w:r w:rsidR="009E56A8" w:rsidRPr="009E56A8">
        <w:rPr>
          <w:rFonts w:ascii="Times New Roman" w:hAnsi="Times New Roman" w:cs="Times New Roman"/>
          <w:b/>
          <w:sz w:val="24"/>
          <w:szCs w:val="24"/>
        </w:rPr>
        <w:t>Model</w:t>
      </w:r>
    </w:p>
    <w:p w14:paraId="78379A11" w14:textId="77777777" w:rsidR="008E4588" w:rsidRPr="009E56A8" w:rsidRDefault="00AC4FBD" w:rsidP="009D6BAE">
      <w:pPr>
        <w:spacing w:line="480" w:lineRule="auto"/>
        <w:jc w:val="both"/>
        <w:rPr>
          <w:rFonts w:ascii="Times New Roman" w:hAnsi="Times New Roman" w:cs="Times New Roman"/>
          <w:b/>
          <w:i/>
          <w:sz w:val="24"/>
          <w:szCs w:val="24"/>
        </w:rPr>
      </w:pPr>
      <w:r w:rsidRPr="009E56A8">
        <w:rPr>
          <w:rFonts w:ascii="Times New Roman" w:hAnsi="Times New Roman" w:cs="Times New Roman"/>
          <w:b/>
          <w:i/>
          <w:sz w:val="24"/>
          <w:szCs w:val="24"/>
        </w:rPr>
        <w:t>PRECEDE-PROCEED Model</w:t>
      </w:r>
    </w:p>
    <w:p w14:paraId="081E7444" w14:textId="77777777" w:rsidR="00AC4FBD" w:rsidRPr="009E56A8" w:rsidRDefault="00AC4FBD" w:rsidP="009D6BAE">
      <w:pPr>
        <w:spacing w:line="480" w:lineRule="auto"/>
        <w:ind w:firstLine="720"/>
        <w:jc w:val="both"/>
        <w:rPr>
          <w:rFonts w:ascii="Times New Roman" w:hAnsi="Times New Roman" w:cs="Times New Roman"/>
          <w:sz w:val="24"/>
          <w:szCs w:val="24"/>
        </w:rPr>
      </w:pPr>
      <w:r w:rsidRPr="009E56A8">
        <w:rPr>
          <w:rFonts w:ascii="Times New Roman" w:hAnsi="Times New Roman" w:cs="Times New Roman"/>
          <w:sz w:val="24"/>
          <w:szCs w:val="24"/>
        </w:rPr>
        <w:t>The PRECEDE-PROCEED Model is a comprehensive structure that designs, implements</w:t>
      </w:r>
      <w:r w:rsidR="004F22BD">
        <w:rPr>
          <w:rFonts w:ascii="Times New Roman" w:hAnsi="Times New Roman" w:cs="Times New Roman"/>
          <w:sz w:val="24"/>
          <w:szCs w:val="24"/>
        </w:rPr>
        <w:t>,</w:t>
      </w:r>
      <w:r w:rsidRPr="009E56A8">
        <w:rPr>
          <w:rFonts w:ascii="Times New Roman" w:hAnsi="Times New Roman" w:cs="Times New Roman"/>
          <w:sz w:val="24"/>
          <w:szCs w:val="24"/>
        </w:rPr>
        <w:t xml:space="preserve"> and evaluates health promotion and other public health</w:t>
      </w:r>
      <w:r w:rsidR="004F22BD">
        <w:rPr>
          <w:rFonts w:ascii="Times New Roman" w:hAnsi="Times New Roman" w:cs="Times New Roman"/>
          <w:sz w:val="24"/>
          <w:szCs w:val="24"/>
        </w:rPr>
        <w:t>-</w:t>
      </w:r>
      <w:r w:rsidRPr="009E56A8">
        <w:rPr>
          <w:rFonts w:ascii="Times New Roman" w:hAnsi="Times New Roman" w:cs="Times New Roman"/>
          <w:sz w:val="24"/>
          <w:szCs w:val="24"/>
        </w:rPr>
        <w:t xml:space="preserve">related programs. PRECEDE is an acronym for Predisposing, Reinforcing, and Enabling Constructs in Educational Diagnosis and Evaluation. PROCEED is an acronym for Policy </w:t>
      </w:r>
      <w:r w:rsidR="002B18C7" w:rsidRPr="009E56A8">
        <w:rPr>
          <w:rFonts w:ascii="Times New Roman" w:hAnsi="Times New Roman" w:cs="Times New Roman"/>
          <w:sz w:val="24"/>
          <w:szCs w:val="24"/>
        </w:rPr>
        <w:t>Regula</w:t>
      </w:r>
      <w:r w:rsidRPr="009E56A8">
        <w:rPr>
          <w:rFonts w:ascii="Times New Roman" w:hAnsi="Times New Roman" w:cs="Times New Roman"/>
          <w:sz w:val="24"/>
          <w:szCs w:val="24"/>
        </w:rPr>
        <w:t>tory</w:t>
      </w:r>
      <w:r w:rsidR="002B18C7" w:rsidRPr="009E56A8">
        <w:rPr>
          <w:rFonts w:ascii="Times New Roman" w:hAnsi="Times New Roman" w:cs="Times New Roman"/>
          <w:sz w:val="24"/>
          <w:szCs w:val="24"/>
        </w:rPr>
        <w:t xml:space="preserve"> and Organizational Constructs in Educational and Environmental Development. The PRECEDE-PROCEED Model is effective in implementing the project because it offers planning and implementation of the defined project objectives. This can be effective in intercepting substance abuse before in materializes hence offering effective prevention models. It is effective in offering solution</w:t>
      </w:r>
      <w:r w:rsidR="004F22BD">
        <w:rPr>
          <w:rFonts w:ascii="Times New Roman" w:hAnsi="Times New Roman" w:cs="Times New Roman"/>
          <w:sz w:val="24"/>
          <w:szCs w:val="24"/>
        </w:rPr>
        <w:t>s</w:t>
      </w:r>
      <w:r w:rsidR="002B18C7" w:rsidRPr="009E56A8">
        <w:rPr>
          <w:rFonts w:ascii="Times New Roman" w:hAnsi="Times New Roman" w:cs="Times New Roman"/>
          <w:sz w:val="24"/>
          <w:szCs w:val="24"/>
        </w:rPr>
        <w:t xml:space="preserve"> for short-term and long-term objectives in mitigating adolescent substance abuse problem</w:t>
      </w:r>
      <w:r w:rsidR="004F22BD">
        <w:rPr>
          <w:rFonts w:ascii="Times New Roman" w:hAnsi="Times New Roman" w:cs="Times New Roman"/>
          <w:sz w:val="24"/>
          <w:szCs w:val="24"/>
        </w:rPr>
        <w:t>s</w:t>
      </w:r>
      <w:r w:rsidR="009E56A8">
        <w:rPr>
          <w:rFonts w:ascii="Times New Roman" w:hAnsi="Times New Roman" w:cs="Times New Roman"/>
          <w:sz w:val="24"/>
          <w:szCs w:val="24"/>
        </w:rPr>
        <w:t xml:space="preserve"> (</w:t>
      </w:r>
      <w:r w:rsidR="009E56A8" w:rsidRPr="009E56A8">
        <w:rPr>
          <w:rFonts w:ascii="Times New Roman" w:hAnsi="Times New Roman" w:cs="Times New Roman"/>
          <w:sz w:val="24"/>
          <w:szCs w:val="24"/>
        </w:rPr>
        <w:t>Phillips</w:t>
      </w:r>
      <w:r w:rsidR="009E56A8">
        <w:rPr>
          <w:rFonts w:ascii="Times New Roman" w:hAnsi="Times New Roman" w:cs="Times New Roman"/>
          <w:sz w:val="24"/>
          <w:szCs w:val="24"/>
        </w:rPr>
        <w:t xml:space="preserve"> et al., 2017).</w:t>
      </w:r>
      <w:r w:rsidR="002B18C7" w:rsidRPr="009E56A8">
        <w:rPr>
          <w:rFonts w:ascii="Times New Roman" w:hAnsi="Times New Roman" w:cs="Times New Roman"/>
          <w:sz w:val="24"/>
          <w:szCs w:val="24"/>
        </w:rPr>
        <w:t xml:space="preserve"> </w:t>
      </w:r>
    </w:p>
    <w:p w14:paraId="135F125F" w14:textId="77777777" w:rsidR="002B18C7" w:rsidRPr="00E820B2" w:rsidRDefault="00EC2393" w:rsidP="009D6BAE">
      <w:pPr>
        <w:spacing w:line="480" w:lineRule="auto"/>
        <w:jc w:val="both"/>
        <w:rPr>
          <w:rFonts w:ascii="Times New Roman" w:hAnsi="Times New Roman" w:cs="Times New Roman"/>
          <w:b/>
          <w:i/>
          <w:sz w:val="24"/>
          <w:szCs w:val="24"/>
        </w:rPr>
      </w:pPr>
      <w:r w:rsidRPr="00E820B2">
        <w:rPr>
          <w:rFonts w:ascii="Times New Roman" w:hAnsi="Times New Roman" w:cs="Times New Roman"/>
          <w:b/>
          <w:i/>
          <w:sz w:val="24"/>
          <w:szCs w:val="24"/>
        </w:rPr>
        <w:t>PRECEDE</w:t>
      </w:r>
    </w:p>
    <w:p w14:paraId="41508CCB" w14:textId="77777777" w:rsidR="009D6DBA" w:rsidRPr="00E820B2" w:rsidRDefault="00EC2393" w:rsidP="009D6BAE">
      <w:pPr>
        <w:spacing w:line="480" w:lineRule="auto"/>
        <w:ind w:firstLine="720"/>
        <w:jc w:val="both"/>
        <w:rPr>
          <w:rFonts w:ascii="Times New Roman" w:hAnsi="Times New Roman" w:cs="Times New Roman"/>
          <w:b/>
          <w:sz w:val="24"/>
          <w:szCs w:val="24"/>
        </w:rPr>
      </w:pPr>
      <w:r w:rsidRPr="00E820B2">
        <w:rPr>
          <w:rFonts w:ascii="Times New Roman" w:hAnsi="Times New Roman" w:cs="Times New Roman"/>
          <w:b/>
          <w:sz w:val="24"/>
          <w:szCs w:val="24"/>
        </w:rPr>
        <w:t>Social assessment</w:t>
      </w:r>
      <w:r w:rsidR="00E820B2">
        <w:rPr>
          <w:rFonts w:ascii="Times New Roman" w:hAnsi="Times New Roman" w:cs="Times New Roman"/>
          <w:b/>
          <w:sz w:val="24"/>
          <w:szCs w:val="24"/>
        </w:rPr>
        <w:t xml:space="preserve">. </w:t>
      </w:r>
      <w:r w:rsidR="009D6DBA" w:rsidRPr="009E56A8">
        <w:rPr>
          <w:rFonts w:ascii="Times New Roman" w:hAnsi="Times New Roman" w:cs="Times New Roman"/>
          <w:sz w:val="24"/>
          <w:szCs w:val="24"/>
        </w:rPr>
        <w:t>Adolescents who engage in heavy episodic cannabis use are susceptible to subsequent illicit drug use and heavy nicotine and alcohol use. This open</w:t>
      </w:r>
      <w:r w:rsidR="004F22BD">
        <w:rPr>
          <w:rFonts w:ascii="Times New Roman" w:hAnsi="Times New Roman" w:cs="Times New Roman"/>
          <w:sz w:val="24"/>
          <w:szCs w:val="24"/>
        </w:rPr>
        <w:t>s</w:t>
      </w:r>
      <w:r w:rsidR="009D6DBA" w:rsidRPr="009E56A8">
        <w:rPr>
          <w:rFonts w:ascii="Times New Roman" w:hAnsi="Times New Roman" w:cs="Times New Roman"/>
          <w:sz w:val="24"/>
          <w:szCs w:val="24"/>
        </w:rPr>
        <w:t xml:space="preserve"> up the opportunity for abuse of other illicit drugs. Adolescents who abuse drugs have expressed one or more forms of substance abuse disorders such as overdependence and this is creating a problem in society. </w:t>
      </w:r>
    </w:p>
    <w:p w14:paraId="4A36301F" w14:textId="77777777" w:rsidR="009D6DBA" w:rsidRPr="009E56A8" w:rsidRDefault="00EC2393" w:rsidP="009D6BAE">
      <w:pPr>
        <w:spacing w:line="480" w:lineRule="auto"/>
        <w:ind w:firstLine="720"/>
        <w:jc w:val="both"/>
        <w:rPr>
          <w:rFonts w:ascii="Times New Roman" w:hAnsi="Times New Roman" w:cs="Times New Roman"/>
          <w:sz w:val="24"/>
          <w:szCs w:val="24"/>
        </w:rPr>
      </w:pPr>
      <w:r w:rsidRPr="00E820B2">
        <w:rPr>
          <w:rFonts w:ascii="Times New Roman" w:hAnsi="Times New Roman" w:cs="Times New Roman"/>
          <w:b/>
          <w:sz w:val="24"/>
          <w:szCs w:val="24"/>
        </w:rPr>
        <w:lastRenderedPageBreak/>
        <w:t>Epidemiological assessment</w:t>
      </w:r>
      <w:r w:rsidR="00E820B2">
        <w:rPr>
          <w:rFonts w:ascii="Times New Roman" w:hAnsi="Times New Roman" w:cs="Times New Roman"/>
          <w:sz w:val="24"/>
          <w:szCs w:val="24"/>
        </w:rPr>
        <w:t xml:space="preserve">. </w:t>
      </w:r>
      <w:r w:rsidR="009D6DBA" w:rsidRPr="009E56A8">
        <w:rPr>
          <w:rFonts w:ascii="Times New Roman" w:hAnsi="Times New Roman" w:cs="Times New Roman"/>
          <w:sz w:val="24"/>
          <w:szCs w:val="24"/>
        </w:rPr>
        <w:t>By the time high school students are seniors, 70% of them will have tried alcohol. 50% will have taken an illegal drug, about 40% will have smoked cigarette and over 20% will have abused prescription drugs.</w:t>
      </w:r>
    </w:p>
    <w:p w14:paraId="1BE0F014" w14:textId="77777777" w:rsidR="009D6DBA" w:rsidRPr="009E56A8" w:rsidRDefault="00EC2393" w:rsidP="009D6BAE">
      <w:pPr>
        <w:spacing w:line="480" w:lineRule="auto"/>
        <w:ind w:firstLine="720"/>
        <w:jc w:val="both"/>
        <w:rPr>
          <w:rFonts w:ascii="Times New Roman" w:hAnsi="Times New Roman" w:cs="Times New Roman"/>
          <w:sz w:val="24"/>
          <w:szCs w:val="24"/>
        </w:rPr>
      </w:pPr>
      <w:r w:rsidRPr="00E820B2">
        <w:rPr>
          <w:rFonts w:ascii="Times New Roman" w:hAnsi="Times New Roman" w:cs="Times New Roman"/>
          <w:b/>
          <w:sz w:val="24"/>
          <w:szCs w:val="24"/>
        </w:rPr>
        <w:t>Ecological Assessment</w:t>
      </w:r>
      <w:r w:rsidR="00E820B2" w:rsidRPr="00E820B2">
        <w:rPr>
          <w:rFonts w:ascii="Times New Roman" w:hAnsi="Times New Roman" w:cs="Times New Roman"/>
          <w:b/>
          <w:sz w:val="24"/>
          <w:szCs w:val="24"/>
        </w:rPr>
        <w:t>.</w:t>
      </w:r>
      <w:r w:rsidR="00E820B2">
        <w:rPr>
          <w:rFonts w:ascii="Times New Roman" w:hAnsi="Times New Roman" w:cs="Times New Roman"/>
          <w:sz w:val="24"/>
          <w:szCs w:val="24"/>
        </w:rPr>
        <w:t xml:space="preserve"> </w:t>
      </w:r>
      <w:r w:rsidR="009D6DBA" w:rsidRPr="009E56A8">
        <w:rPr>
          <w:rFonts w:ascii="Times New Roman" w:hAnsi="Times New Roman" w:cs="Times New Roman"/>
          <w:sz w:val="24"/>
          <w:szCs w:val="24"/>
        </w:rPr>
        <w:t xml:space="preserve">Peer pressure, Explorative behavior, availability of substances, lack of </w:t>
      </w:r>
      <w:r w:rsidR="0086298B" w:rsidRPr="009E56A8">
        <w:rPr>
          <w:rFonts w:ascii="Times New Roman" w:hAnsi="Times New Roman" w:cs="Times New Roman"/>
          <w:sz w:val="24"/>
          <w:szCs w:val="24"/>
        </w:rPr>
        <w:t>societal</w:t>
      </w:r>
      <w:r w:rsidR="009D6DBA" w:rsidRPr="009E56A8">
        <w:rPr>
          <w:rFonts w:ascii="Times New Roman" w:hAnsi="Times New Roman" w:cs="Times New Roman"/>
          <w:sz w:val="24"/>
          <w:szCs w:val="24"/>
        </w:rPr>
        <w:t xml:space="preserve"> vigilance, the internet</w:t>
      </w:r>
      <w:r w:rsidR="004F22BD">
        <w:rPr>
          <w:rFonts w:ascii="Times New Roman" w:hAnsi="Times New Roman" w:cs="Times New Roman"/>
          <w:sz w:val="24"/>
          <w:szCs w:val="24"/>
        </w:rPr>
        <w:t>,</w:t>
      </w:r>
      <w:r w:rsidR="009D6DBA" w:rsidRPr="009E56A8">
        <w:rPr>
          <w:rFonts w:ascii="Times New Roman" w:hAnsi="Times New Roman" w:cs="Times New Roman"/>
          <w:sz w:val="24"/>
          <w:szCs w:val="24"/>
        </w:rPr>
        <w:t xml:space="preserve"> and social media are some of the precipitating factors for substance abuse. </w:t>
      </w:r>
      <w:r w:rsidR="0086298B" w:rsidRPr="009E56A8">
        <w:rPr>
          <w:rFonts w:ascii="Times New Roman" w:hAnsi="Times New Roman" w:cs="Times New Roman"/>
          <w:sz w:val="24"/>
          <w:szCs w:val="24"/>
        </w:rPr>
        <w:t>Lack of public health education on drugs and substance abuse is also an important ecological factor that contributes to adolescent substance abuse.</w:t>
      </w:r>
    </w:p>
    <w:p w14:paraId="1F66E870" w14:textId="77777777" w:rsidR="0086298B" w:rsidRPr="009E56A8" w:rsidRDefault="00EC2393" w:rsidP="009D6BAE">
      <w:pPr>
        <w:spacing w:line="480" w:lineRule="auto"/>
        <w:ind w:firstLine="720"/>
        <w:jc w:val="both"/>
        <w:rPr>
          <w:rFonts w:ascii="Times New Roman" w:hAnsi="Times New Roman" w:cs="Times New Roman"/>
          <w:sz w:val="24"/>
          <w:szCs w:val="24"/>
        </w:rPr>
      </w:pPr>
      <w:r w:rsidRPr="00E820B2">
        <w:rPr>
          <w:rFonts w:ascii="Times New Roman" w:hAnsi="Times New Roman" w:cs="Times New Roman"/>
          <w:b/>
          <w:sz w:val="24"/>
          <w:szCs w:val="24"/>
        </w:rPr>
        <w:t>Administrative and policy factors</w:t>
      </w:r>
      <w:r w:rsidR="00E820B2">
        <w:rPr>
          <w:rFonts w:ascii="Times New Roman" w:hAnsi="Times New Roman" w:cs="Times New Roman"/>
          <w:sz w:val="24"/>
          <w:szCs w:val="24"/>
        </w:rPr>
        <w:t xml:space="preserve">. </w:t>
      </w:r>
      <w:r w:rsidR="0086298B" w:rsidRPr="009E56A8">
        <w:rPr>
          <w:rFonts w:ascii="Times New Roman" w:hAnsi="Times New Roman" w:cs="Times New Roman"/>
          <w:sz w:val="24"/>
          <w:szCs w:val="24"/>
        </w:rPr>
        <w:t>Access to health care is very expensive in the United States. The cost of insurance is expensive and most Americans cannot comfortably access education on drug abuse and treatment resulting from addiction and drug</w:t>
      </w:r>
      <w:r w:rsidR="004F22BD">
        <w:rPr>
          <w:rFonts w:ascii="Times New Roman" w:hAnsi="Times New Roman" w:cs="Times New Roman"/>
          <w:sz w:val="24"/>
          <w:szCs w:val="24"/>
        </w:rPr>
        <w:t>-</w:t>
      </w:r>
      <w:r w:rsidR="0086298B" w:rsidRPr="009E56A8">
        <w:rPr>
          <w:rFonts w:ascii="Times New Roman" w:hAnsi="Times New Roman" w:cs="Times New Roman"/>
          <w:sz w:val="24"/>
          <w:szCs w:val="24"/>
        </w:rPr>
        <w:t xml:space="preserve">related disorders. There is always an ongoing opposition from many politicians on policy proposals for free health care that can easily reach vulnerable groups like adolescents. </w:t>
      </w:r>
    </w:p>
    <w:p w14:paraId="49EFDADE" w14:textId="77777777" w:rsidR="00EC2393" w:rsidRPr="00E820B2" w:rsidRDefault="00EC2393" w:rsidP="009D6BAE">
      <w:pPr>
        <w:spacing w:line="480" w:lineRule="auto"/>
        <w:jc w:val="both"/>
        <w:rPr>
          <w:rFonts w:ascii="Times New Roman" w:hAnsi="Times New Roman" w:cs="Times New Roman"/>
          <w:b/>
          <w:i/>
          <w:sz w:val="24"/>
          <w:szCs w:val="24"/>
        </w:rPr>
      </w:pPr>
      <w:r w:rsidRPr="00E820B2">
        <w:rPr>
          <w:rFonts w:ascii="Times New Roman" w:hAnsi="Times New Roman" w:cs="Times New Roman"/>
          <w:b/>
          <w:i/>
          <w:sz w:val="24"/>
          <w:szCs w:val="24"/>
        </w:rPr>
        <w:t>PROCEED</w:t>
      </w:r>
    </w:p>
    <w:p w14:paraId="11AC49BF" w14:textId="77777777" w:rsidR="0086298B" w:rsidRPr="009E56A8" w:rsidRDefault="00EC2393" w:rsidP="009D6BAE">
      <w:pPr>
        <w:spacing w:line="480" w:lineRule="auto"/>
        <w:ind w:firstLine="720"/>
        <w:jc w:val="both"/>
        <w:rPr>
          <w:rFonts w:ascii="Times New Roman" w:hAnsi="Times New Roman" w:cs="Times New Roman"/>
          <w:sz w:val="24"/>
          <w:szCs w:val="24"/>
        </w:rPr>
      </w:pPr>
      <w:r w:rsidRPr="00E820B2">
        <w:rPr>
          <w:rFonts w:ascii="Times New Roman" w:hAnsi="Times New Roman" w:cs="Times New Roman"/>
          <w:b/>
          <w:sz w:val="24"/>
          <w:szCs w:val="24"/>
        </w:rPr>
        <w:t>Implementation</w:t>
      </w:r>
      <w:r w:rsidR="00E820B2" w:rsidRPr="00E820B2">
        <w:rPr>
          <w:rFonts w:ascii="Times New Roman" w:hAnsi="Times New Roman" w:cs="Times New Roman"/>
          <w:b/>
          <w:sz w:val="24"/>
          <w:szCs w:val="24"/>
        </w:rPr>
        <w:t>.</w:t>
      </w:r>
      <w:r w:rsidR="00E820B2">
        <w:rPr>
          <w:rFonts w:ascii="Times New Roman" w:hAnsi="Times New Roman" w:cs="Times New Roman"/>
          <w:sz w:val="24"/>
          <w:szCs w:val="24"/>
        </w:rPr>
        <w:t xml:space="preserve"> </w:t>
      </w:r>
      <w:r w:rsidR="0086298B" w:rsidRPr="009E56A8">
        <w:rPr>
          <w:rFonts w:ascii="Times New Roman" w:hAnsi="Times New Roman" w:cs="Times New Roman"/>
          <w:sz w:val="24"/>
          <w:szCs w:val="24"/>
        </w:rPr>
        <w:t xml:space="preserve">Implementation will incorporate community health workers, families, and those in essential policy positions. A full-society participation approach will be essential in implementing the proposed objectives of the project. The program will increase community participation and ownership of the solutions. </w:t>
      </w:r>
    </w:p>
    <w:p w14:paraId="1995E8B9" w14:textId="77777777" w:rsidR="00EC2393" w:rsidRPr="009E56A8" w:rsidRDefault="00EC2393" w:rsidP="009D6BAE">
      <w:pPr>
        <w:spacing w:line="480" w:lineRule="auto"/>
        <w:ind w:firstLine="720"/>
        <w:jc w:val="both"/>
        <w:rPr>
          <w:rFonts w:ascii="Times New Roman" w:hAnsi="Times New Roman" w:cs="Times New Roman"/>
          <w:sz w:val="24"/>
          <w:szCs w:val="24"/>
        </w:rPr>
      </w:pPr>
      <w:r w:rsidRPr="00E820B2">
        <w:rPr>
          <w:rFonts w:ascii="Times New Roman" w:hAnsi="Times New Roman" w:cs="Times New Roman"/>
          <w:b/>
          <w:sz w:val="24"/>
          <w:szCs w:val="24"/>
        </w:rPr>
        <w:t>Process</w:t>
      </w:r>
      <w:r w:rsidR="0086298B" w:rsidRPr="00E820B2">
        <w:rPr>
          <w:rFonts w:ascii="Times New Roman" w:hAnsi="Times New Roman" w:cs="Times New Roman"/>
          <w:b/>
          <w:sz w:val="24"/>
          <w:szCs w:val="24"/>
        </w:rPr>
        <w:t>, impact, and outcome</w:t>
      </w:r>
      <w:r w:rsidRPr="00E820B2">
        <w:rPr>
          <w:rFonts w:ascii="Times New Roman" w:hAnsi="Times New Roman" w:cs="Times New Roman"/>
          <w:b/>
          <w:sz w:val="24"/>
          <w:szCs w:val="24"/>
        </w:rPr>
        <w:t xml:space="preserve"> evaluation</w:t>
      </w:r>
      <w:r w:rsidR="00E820B2" w:rsidRPr="00E820B2">
        <w:rPr>
          <w:rFonts w:ascii="Times New Roman" w:hAnsi="Times New Roman" w:cs="Times New Roman"/>
          <w:b/>
          <w:sz w:val="24"/>
          <w:szCs w:val="24"/>
        </w:rPr>
        <w:t>.</w:t>
      </w:r>
      <w:r w:rsidR="00E820B2">
        <w:rPr>
          <w:rFonts w:ascii="Times New Roman" w:hAnsi="Times New Roman" w:cs="Times New Roman"/>
          <w:sz w:val="24"/>
          <w:szCs w:val="24"/>
        </w:rPr>
        <w:t xml:space="preserve"> </w:t>
      </w:r>
      <w:r w:rsidR="0086298B" w:rsidRPr="009E56A8">
        <w:rPr>
          <w:rFonts w:ascii="Times New Roman" w:hAnsi="Times New Roman" w:cs="Times New Roman"/>
          <w:sz w:val="24"/>
          <w:szCs w:val="24"/>
        </w:rPr>
        <w:t>An evaluation of the impact of process, impact</w:t>
      </w:r>
      <w:r w:rsidR="004F22BD">
        <w:rPr>
          <w:rFonts w:ascii="Times New Roman" w:hAnsi="Times New Roman" w:cs="Times New Roman"/>
          <w:sz w:val="24"/>
          <w:szCs w:val="24"/>
        </w:rPr>
        <w:t>,</w:t>
      </w:r>
      <w:r w:rsidR="0086298B" w:rsidRPr="009E56A8">
        <w:rPr>
          <w:rFonts w:ascii="Times New Roman" w:hAnsi="Times New Roman" w:cs="Times New Roman"/>
          <w:sz w:val="24"/>
          <w:szCs w:val="24"/>
        </w:rPr>
        <w:t xml:space="preserve"> and outcome of the project will be conducted to ensure that there’s </w:t>
      </w:r>
      <w:r w:rsidR="004F22BD">
        <w:rPr>
          <w:rFonts w:ascii="Times New Roman" w:hAnsi="Times New Roman" w:cs="Times New Roman"/>
          <w:sz w:val="24"/>
          <w:szCs w:val="24"/>
        </w:rPr>
        <w:t xml:space="preserve">a </w:t>
      </w:r>
      <w:r w:rsidR="0086298B" w:rsidRPr="009E56A8">
        <w:rPr>
          <w:rFonts w:ascii="Times New Roman" w:hAnsi="Times New Roman" w:cs="Times New Roman"/>
          <w:sz w:val="24"/>
          <w:szCs w:val="24"/>
        </w:rPr>
        <w:t>success. The evaluation must be conducted according to the set objectives and goals. The PRECEDE-PROCE</w:t>
      </w:r>
      <w:r w:rsidR="004F22BD">
        <w:rPr>
          <w:rFonts w:ascii="Times New Roman" w:hAnsi="Times New Roman" w:cs="Times New Roman"/>
          <w:sz w:val="24"/>
          <w:szCs w:val="24"/>
        </w:rPr>
        <w:t>ED</w:t>
      </w:r>
      <w:r w:rsidR="0086298B" w:rsidRPr="009E56A8">
        <w:rPr>
          <w:rFonts w:ascii="Times New Roman" w:hAnsi="Times New Roman" w:cs="Times New Roman"/>
          <w:sz w:val="24"/>
          <w:szCs w:val="24"/>
        </w:rPr>
        <w:t xml:space="preserve"> Model offers </w:t>
      </w:r>
      <w:r w:rsidR="00072096" w:rsidRPr="009E56A8">
        <w:rPr>
          <w:rFonts w:ascii="Times New Roman" w:hAnsi="Times New Roman" w:cs="Times New Roman"/>
          <w:sz w:val="24"/>
          <w:szCs w:val="24"/>
        </w:rPr>
        <w:t>a</w:t>
      </w:r>
      <w:r w:rsidR="0086298B" w:rsidRPr="009E56A8">
        <w:rPr>
          <w:rFonts w:ascii="Times New Roman" w:hAnsi="Times New Roman" w:cs="Times New Roman"/>
          <w:sz w:val="24"/>
          <w:szCs w:val="24"/>
        </w:rPr>
        <w:t xml:space="preserve"> platform to conduct all these </w:t>
      </w:r>
      <w:r w:rsidR="009E56A8">
        <w:rPr>
          <w:rFonts w:ascii="Times New Roman" w:hAnsi="Times New Roman" w:cs="Times New Roman"/>
          <w:sz w:val="24"/>
          <w:szCs w:val="24"/>
        </w:rPr>
        <w:t>essential tenets of the program (</w:t>
      </w:r>
      <w:r w:rsidR="009E56A8" w:rsidRPr="009E56A8">
        <w:rPr>
          <w:rFonts w:ascii="Times New Roman" w:hAnsi="Times New Roman" w:cs="Times New Roman"/>
          <w:sz w:val="24"/>
          <w:szCs w:val="24"/>
        </w:rPr>
        <w:t>Phillips</w:t>
      </w:r>
      <w:r w:rsidR="009E56A8">
        <w:rPr>
          <w:rFonts w:ascii="Times New Roman" w:hAnsi="Times New Roman" w:cs="Times New Roman"/>
          <w:sz w:val="24"/>
          <w:szCs w:val="24"/>
        </w:rPr>
        <w:t xml:space="preserve"> et al., 2017).</w:t>
      </w:r>
    </w:p>
    <w:p w14:paraId="270DCDDC" w14:textId="77777777" w:rsidR="00D85E61" w:rsidRPr="009E56A8" w:rsidRDefault="00D85E61" w:rsidP="009D6BAE">
      <w:pPr>
        <w:spacing w:line="480" w:lineRule="auto"/>
        <w:jc w:val="both"/>
        <w:rPr>
          <w:rFonts w:ascii="Times New Roman" w:hAnsi="Times New Roman" w:cs="Times New Roman"/>
          <w:b/>
          <w:sz w:val="24"/>
          <w:szCs w:val="24"/>
        </w:rPr>
      </w:pPr>
      <w:r w:rsidRPr="009E56A8">
        <w:rPr>
          <w:rFonts w:ascii="Times New Roman" w:hAnsi="Times New Roman" w:cs="Times New Roman"/>
          <w:b/>
          <w:sz w:val="24"/>
          <w:szCs w:val="24"/>
        </w:rPr>
        <w:lastRenderedPageBreak/>
        <w:t xml:space="preserve">Behavioral </w:t>
      </w:r>
      <w:r w:rsidR="009E56A8" w:rsidRPr="009E56A8">
        <w:rPr>
          <w:rFonts w:ascii="Times New Roman" w:hAnsi="Times New Roman" w:cs="Times New Roman"/>
          <w:b/>
          <w:sz w:val="24"/>
          <w:szCs w:val="24"/>
        </w:rPr>
        <w:t>Health Theory</w:t>
      </w:r>
    </w:p>
    <w:p w14:paraId="579F43CB" w14:textId="77777777" w:rsidR="00072096" w:rsidRPr="009E56A8" w:rsidRDefault="00125553" w:rsidP="009D6BAE">
      <w:pPr>
        <w:spacing w:line="480" w:lineRule="auto"/>
        <w:ind w:firstLine="720"/>
        <w:jc w:val="both"/>
        <w:rPr>
          <w:rFonts w:ascii="Times New Roman" w:hAnsi="Times New Roman" w:cs="Times New Roman"/>
          <w:sz w:val="24"/>
          <w:szCs w:val="24"/>
        </w:rPr>
      </w:pPr>
      <w:r w:rsidRPr="009E56A8">
        <w:rPr>
          <w:rFonts w:ascii="Times New Roman" w:hAnsi="Times New Roman" w:cs="Times New Roman"/>
          <w:sz w:val="24"/>
          <w:szCs w:val="24"/>
        </w:rPr>
        <w:t>The planned behavior theory with six behavior constructs has been used in predicting and explaining various health behaviors live smoking and substance abuse. The achievement of substance abuse behavior depends on intention, motivation</w:t>
      </w:r>
      <w:r w:rsidR="004F22BD">
        <w:rPr>
          <w:rFonts w:ascii="Times New Roman" w:hAnsi="Times New Roman" w:cs="Times New Roman"/>
          <w:sz w:val="24"/>
          <w:szCs w:val="24"/>
        </w:rPr>
        <w:t>,</w:t>
      </w:r>
      <w:r w:rsidRPr="009E56A8">
        <w:rPr>
          <w:rFonts w:ascii="Times New Roman" w:hAnsi="Times New Roman" w:cs="Times New Roman"/>
          <w:sz w:val="24"/>
          <w:szCs w:val="24"/>
        </w:rPr>
        <w:t xml:space="preserve"> and ability. The six constructs include social norms, perceived power, control of behavior, </w:t>
      </w:r>
      <w:r w:rsidR="004F22BD">
        <w:rPr>
          <w:rFonts w:ascii="Times New Roman" w:hAnsi="Times New Roman" w:cs="Times New Roman"/>
          <w:sz w:val="24"/>
          <w:szCs w:val="24"/>
        </w:rPr>
        <w:t xml:space="preserve">the </w:t>
      </w:r>
      <w:r w:rsidRPr="009E56A8">
        <w:rPr>
          <w:rFonts w:ascii="Times New Roman" w:hAnsi="Times New Roman" w:cs="Times New Roman"/>
          <w:sz w:val="24"/>
          <w:szCs w:val="24"/>
        </w:rPr>
        <w:t>intention of behavior, the subject norms</w:t>
      </w:r>
      <w:r w:rsidR="004F22BD">
        <w:rPr>
          <w:rFonts w:ascii="Times New Roman" w:hAnsi="Times New Roman" w:cs="Times New Roman"/>
          <w:sz w:val="24"/>
          <w:szCs w:val="24"/>
        </w:rPr>
        <w:t>,</w:t>
      </w:r>
      <w:r w:rsidRPr="009E56A8">
        <w:rPr>
          <w:rFonts w:ascii="Times New Roman" w:hAnsi="Times New Roman" w:cs="Times New Roman"/>
          <w:sz w:val="24"/>
          <w:szCs w:val="24"/>
        </w:rPr>
        <w:t xml:space="preserve"> and attitudes of adolescents. </w:t>
      </w:r>
      <w:r w:rsidR="004F22BD">
        <w:rPr>
          <w:rFonts w:ascii="Times New Roman" w:hAnsi="Times New Roman" w:cs="Times New Roman"/>
          <w:sz w:val="24"/>
          <w:szCs w:val="24"/>
        </w:rPr>
        <w:t>Substance use</w:t>
      </w:r>
      <w:r w:rsidRPr="009E56A8">
        <w:rPr>
          <w:rFonts w:ascii="Times New Roman" w:hAnsi="Times New Roman" w:cs="Times New Roman"/>
          <w:sz w:val="24"/>
          <w:szCs w:val="24"/>
        </w:rPr>
        <w:t xml:space="preserve"> is greatly tied </w:t>
      </w:r>
      <w:r w:rsidR="004F22BD">
        <w:rPr>
          <w:rFonts w:ascii="Times New Roman" w:hAnsi="Times New Roman" w:cs="Times New Roman"/>
          <w:sz w:val="24"/>
          <w:szCs w:val="24"/>
        </w:rPr>
        <w:t>to</w:t>
      </w:r>
      <w:r w:rsidRPr="009E56A8">
        <w:rPr>
          <w:rFonts w:ascii="Times New Roman" w:hAnsi="Times New Roman" w:cs="Times New Roman"/>
          <w:sz w:val="24"/>
          <w:szCs w:val="24"/>
        </w:rPr>
        <w:t xml:space="preserve"> behavior. The six constructs can be used to influence adolescents’ behavior positively hence improving</w:t>
      </w:r>
      <w:r w:rsidR="009E56A8">
        <w:rPr>
          <w:rFonts w:ascii="Times New Roman" w:hAnsi="Times New Roman" w:cs="Times New Roman"/>
          <w:sz w:val="24"/>
          <w:szCs w:val="24"/>
        </w:rPr>
        <w:t xml:space="preserve"> health outcomes (</w:t>
      </w:r>
      <w:proofErr w:type="spellStart"/>
      <w:r w:rsidR="009E56A8">
        <w:rPr>
          <w:rFonts w:ascii="Times New Roman" w:hAnsi="Times New Roman" w:cs="Times New Roman"/>
          <w:sz w:val="24"/>
          <w:szCs w:val="24"/>
        </w:rPr>
        <w:t>Noar</w:t>
      </w:r>
      <w:proofErr w:type="spellEnd"/>
      <w:r w:rsidR="009E56A8">
        <w:rPr>
          <w:rFonts w:ascii="Times New Roman" w:hAnsi="Times New Roman" w:cs="Times New Roman"/>
          <w:sz w:val="24"/>
          <w:szCs w:val="24"/>
        </w:rPr>
        <w:t xml:space="preserve"> et al., 2018).</w:t>
      </w:r>
    </w:p>
    <w:p w14:paraId="13F8988B" w14:textId="77777777" w:rsidR="00125553" w:rsidRPr="009E56A8" w:rsidRDefault="00034E0E" w:rsidP="009D6BAE">
      <w:pPr>
        <w:spacing w:line="480" w:lineRule="auto"/>
        <w:ind w:firstLine="720"/>
        <w:jc w:val="both"/>
        <w:rPr>
          <w:rFonts w:ascii="Times New Roman" w:hAnsi="Times New Roman" w:cs="Times New Roman"/>
          <w:sz w:val="24"/>
          <w:szCs w:val="24"/>
        </w:rPr>
      </w:pPr>
      <w:r w:rsidRPr="009E56A8">
        <w:rPr>
          <w:rFonts w:ascii="Times New Roman" w:hAnsi="Times New Roman" w:cs="Times New Roman"/>
          <w:sz w:val="24"/>
          <w:szCs w:val="24"/>
        </w:rPr>
        <w:t xml:space="preserve">Just as students are trained on different subjects in school, behavior can also be changed by training and practice. </w:t>
      </w:r>
      <w:r w:rsidR="00125553" w:rsidRPr="009E56A8">
        <w:rPr>
          <w:rFonts w:ascii="Times New Roman" w:hAnsi="Times New Roman" w:cs="Times New Roman"/>
          <w:sz w:val="24"/>
          <w:szCs w:val="24"/>
        </w:rPr>
        <w:t>Social norms can be reshaped to reflect positive behavior that discourage</w:t>
      </w:r>
      <w:r w:rsidR="004F22BD">
        <w:rPr>
          <w:rFonts w:ascii="Times New Roman" w:hAnsi="Times New Roman" w:cs="Times New Roman"/>
          <w:sz w:val="24"/>
          <w:szCs w:val="24"/>
        </w:rPr>
        <w:t>s</w:t>
      </w:r>
      <w:r w:rsidR="00125553" w:rsidRPr="009E56A8">
        <w:rPr>
          <w:rFonts w:ascii="Times New Roman" w:hAnsi="Times New Roman" w:cs="Times New Roman"/>
          <w:sz w:val="24"/>
          <w:szCs w:val="24"/>
        </w:rPr>
        <w:t xml:space="preserve"> substance abuse</w:t>
      </w:r>
      <w:r w:rsidR="009E56A8">
        <w:rPr>
          <w:rFonts w:ascii="Times New Roman" w:hAnsi="Times New Roman" w:cs="Times New Roman"/>
          <w:sz w:val="24"/>
          <w:szCs w:val="24"/>
        </w:rPr>
        <w:t xml:space="preserve"> (</w:t>
      </w:r>
      <w:proofErr w:type="spellStart"/>
      <w:r w:rsidR="009E56A8">
        <w:rPr>
          <w:rFonts w:ascii="Times New Roman" w:hAnsi="Times New Roman" w:cs="Times New Roman"/>
          <w:sz w:val="24"/>
          <w:szCs w:val="24"/>
        </w:rPr>
        <w:t>Noar</w:t>
      </w:r>
      <w:proofErr w:type="spellEnd"/>
      <w:r w:rsidR="009E56A8">
        <w:rPr>
          <w:rFonts w:ascii="Times New Roman" w:hAnsi="Times New Roman" w:cs="Times New Roman"/>
          <w:sz w:val="24"/>
          <w:szCs w:val="24"/>
        </w:rPr>
        <w:t xml:space="preserve"> et al., 2018).</w:t>
      </w:r>
      <w:r w:rsidR="00125553" w:rsidRPr="009E56A8">
        <w:rPr>
          <w:rFonts w:ascii="Times New Roman" w:hAnsi="Times New Roman" w:cs="Times New Roman"/>
          <w:sz w:val="24"/>
          <w:szCs w:val="24"/>
        </w:rPr>
        <w:t xml:space="preserve"> There are norms among adolescents that encourage substance abuse and negative peer pressure. Such norms should be replaced with those that discourage drug abuse. Adolescents need </w:t>
      </w:r>
      <w:r w:rsidR="004F22BD">
        <w:rPr>
          <w:rFonts w:ascii="Times New Roman" w:hAnsi="Times New Roman" w:cs="Times New Roman"/>
          <w:sz w:val="24"/>
          <w:szCs w:val="24"/>
        </w:rPr>
        <w:t xml:space="preserve">the </w:t>
      </w:r>
      <w:r w:rsidR="00125553" w:rsidRPr="009E56A8">
        <w:rPr>
          <w:rFonts w:ascii="Times New Roman" w:hAnsi="Times New Roman" w:cs="Times New Roman"/>
          <w:sz w:val="24"/>
          <w:szCs w:val="24"/>
        </w:rPr>
        <w:t xml:space="preserve">training to have control of their behavior. It might seem that it is a volatile unsteady stage for most people, however, good intentions and goals in life can be instilled to change attitudes. This program needs extensive education schedules using relevant societal tools that adolescents respond to easily. </w:t>
      </w:r>
    </w:p>
    <w:p w14:paraId="4300BF26" w14:textId="77777777" w:rsidR="00D85E61" w:rsidRPr="009E56A8" w:rsidRDefault="00D85E61" w:rsidP="009D6BAE">
      <w:pPr>
        <w:spacing w:line="480" w:lineRule="auto"/>
        <w:jc w:val="both"/>
        <w:rPr>
          <w:rFonts w:ascii="Times New Roman" w:hAnsi="Times New Roman" w:cs="Times New Roman"/>
          <w:b/>
          <w:sz w:val="24"/>
          <w:szCs w:val="24"/>
        </w:rPr>
      </w:pPr>
      <w:r w:rsidRPr="009E56A8">
        <w:rPr>
          <w:rFonts w:ascii="Times New Roman" w:hAnsi="Times New Roman" w:cs="Times New Roman"/>
          <w:b/>
          <w:sz w:val="24"/>
          <w:szCs w:val="24"/>
        </w:rPr>
        <w:t>Stakeholders</w:t>
      </w:r>
    </w:p>
    <w:p w14:paraId="0EB1E68E" w14:textId="77777777" w:rsidR="00034E0E" w:rsidRPr="00963F3F" w:rsidRDefault="00034E0E" w:rsidP="009D6BAE">
      <w:pPr>
        <w:spacing w:line="480" w:lineRule="auto"/>
        <w:jc w:val="both"/>
        <w:rPr>
          <w:rFonts w:ascii="Times New Roman" w:hAnsi="Times New Roman" w:cs="Times New Roman"/>
          <w:b/>
          <w:i/>
          <w:sz w:val="24"/>
          <w:szCs w:val="24"/>
        </w:rPr>
      </w:pPr>
      <w:r w:rsidRPr="00963F3F">
        <w:rPr>
          <w:rFonts w:ascii="Times New Roman" w:hAnsi="Times New Roman" w:cs="Times New Roman"/>
          <w:b/>
          <w:i/>
          <w:sz w:val="24"/>
          <w:szCs w:val="24"/>
        </w:rPr>
        <w:t>Adolescents</w:t>
      </w:r>
    </w:p>
    <w:p w14:paraId="59E68F94" w14:textId="77777777" w:rsidR="00034E0E" w:rsidRPr="009E56A8" w:rsidRDefault="003334D1" w:rsidP="009D6BAE">
      <w:pPr>
        <w:spacing w:line="480" w:lineRule="auto"/>
        <w:ind w:firstLine="720"/>
        <w:jc w:val="both"/>
        <w:rPr>
          <w:rFonts w:ascii="Times New Roman" w:hAnsi="Times New Roman" w:cs="Times New Roman"/>
          <w:sz w:val="24"/>
          <w:szCs w:val="24"/>
        </w:rPr>
      </w:pPr>
      <w:r w:rsidRPr="009E56A8">
        <w:rPr>
          <w:rFonts w:ascii="Times New Roman" w:hAnsi="Times New Roman" w:cs="Times New Roman"/>
          <w:sz w:val="24"/>
          <w:szCs w:val="24"/>
        </w:rPr>
        <w:t xml:space="preserve">The adolescent community is an important stakeholder group in the program. the program is supposed to help them and their participation is key to its success. They have to accept and own the project so that its objectives are satisfied according to the design and model. Adolescents can </w:t>
      </w:r>
      <w:r w:rsidRPr="009E56A8">
        <w:rPr>
          <w:rFonts w:ascii="Times New Roman" w:hAnsi="Times New Roman" w:cs="Times New Roman"/>
          <w:sz w:val="24"/>
          <w:szCs w:val="24"/>
        </w:rPr>
        <w:lastRenderedPageBreak/>
        <w:t>be communicated via social media and other online sources. The messages can be made using graphic designs that are enticing to their understanding</w:t>
      </w:r>
      <w:r w:rsidR="000F2824">
        <w:rPr>
          <w:rFonts w:ascii="Times New Roman" w:hAnsi="Times New Roman" w:cs="Times New Roman"/>
          <w:sz w:val="24"/>
          <w:szCs w:val="24"/>
        </w:rPr>
        <w:t xml:space="preserve"> (</w:t>
      </w:r>
      <w:r w:rsidR="000F2824" w:rsidRPr="000F2824">
        <w:rPr>
          <w:rFonts w:ascii="Times New Roman" w:hAnsi="Times New Roman" w:cs="Times New Roman"/>
          <w:color w:val="222222"/>
          <w:sz w:val="24"/>
          <w:szCs w:val="24"/>
          <w:shd w:val="clear" w:color="auto" w:fill="FFFFFF"/>
        </w:rPr>
        <w:t>Ford</w:t>
      </w:r>
      <w:r w:rsidR="000F2824">
        <w:rPr>
          <w:rFonts w:ascii="Times New Roman" w:hAnsi="Times New Roman" w:cs="Times New Roman"/>
          <w:color w:val="222222"/>
          <w:sz w:val="24"/>
          <w:szCs w:val="24"/>
          <w:shd w:val="clear" w:color="auto" w:fill="FFFFFF"/>
        </w:rPr>
        <w:t xml:space="preserve"> et al, 2017)</w:t>
      </w:r>
      <w:r w:rsidRPr="009E56A8">
        <w:rPr>
          <w:rFonts w:ascii="Times New Roman" w:hAnsi="Times New Roman" w:cs="Times New Roman"/>
          <w:sz w:val="24"/>
          <w:szCs w:val="24"/>
        </w:rPr>
        <w:t xml:space="preserve">. </w:t>
      </w:r>
    </w:p>
    <w:p w14:paraId="7D1F113B" w14:textId="77777777" w:rsidR="00034E0E" w:rsidRPr="00963F3F" w:rsidRDefault="00034E0E" w:rsidP="009D6BAE">
      <w:pPr>
        <w:spacing w:line="480" w:lineRule="auto"/>
        <w:jc w:val="both"/>
        <w:rPr>
          <w:rFonts w:ascii="Times New Roman" w:hAnsi="Times New Roman" w:cs="Times New Roman"/>
          <w:b/>
          <w:i/>
          <w:sz w:val="24"/>
          <w:szCs w:val="24"/>
        </w:rPr>
      </w:pPr>
      <w:r w:rsidRPr="00963F3F">
        <w:rPr>
          <w:rFonts w:ascii="Times New Roman" w:hAnsi="Times New Roman" w:cs="Times New Roman"/>
          <w:b/>
          <w:i/>
          <w:sz w:val="24"/>
          <w:szCs w:val="24"/>
        </w:rPr>
        <w:t xml:space="preserve">Community </w:t>
      </w:r>
      <w:r w:rsidR="00963F3F" w:rsidRPr="00963F3F">
        <w:rPr>
          <w:rFonts w:ascii="Times New Roman" w:hAnsi="Times New Roman" w:cs="Times New Roman"/>
          <w:b/>
          <w:i/>
          <w:sz w:val="24"/>
          <w:szCs w:val="24"/>
        </w:rPr>
        <w:t>Health Workers</w:t>
      </w:r>
    </w:p>
    <w:p w14:paraId="2BE4F6ED" w14:textId="77777777" w:rsidR="003334D1" w:rsidRPr="009E56A8" w:rsidRDefault="003334D1" w:rsidP="009D6BAE">
      <w:pPr>
        <w:spacing w:line="480" w:lineRule="auto"/>
        <w:ind w:firstLine="720"/>
        <w:jc w:val="both"/>
        <w:rPr>
          <w:rFonts w:ascii="Times New Roman" w:hAnsi="Times New Roman" w:cs="Times New Roman"/>
          <w:sz w:val="24"/>
          <w:szCs w:val="24"/>
        </w:rPr>
      </w:pPr>
      <w:r w:rsidRPr="009E56A8">
        <w:rPr>
          <w:rFonts w:ascii="Times New Roman" w:hAnsi="Times New Roman" w:cs="Times New Roman"/>
          <w:sz w:val="24"/>
          <w:szCs w:val="24"/>
        </w:rPr>
        <w:t>Community health workers are important in communicating with the communities that adolescents come from. They have strategies of communication, educating adolescents on substance abuse. They can also be essential in treating and rehabilitating those that are adversely affected by substance abuse. Community health workers may encompass nurses, clinical officers, psychologists</w:t>
      </w:r>
      <w:r w:rsidR="004F22BD">
        <w:rPr>
          <w:rFonts w:ascii="Times New Roman" w:hAnsi="Times New Roman" w:cs="Times New Roman"/>
          <w:sz w:val="24"/>
          <w:szCs w:val="24"/>
        </w:rPr>
        <w:t>,</w:t>
      </w:r>
      <w:r w:rsidRPr="009E56A8">
        <w:rPr>
          <w:rFonts w:ascii="Times New Roman" w:hAnsi="Times New Roman" w:cs="Times New Roman"/>
          <w:sz w:val="24"/>
          <w:szCs w:val="24"/>
        </w:rPr>
        <w:t xml:space="preserve"> and other medical professional</w:t>
      </w:r>
      <w:r w:rsidR="004F22BD">
        <w:rPr>
          <w:rFonts w:ascii="Times New Roman" w:hAnsi="Times New Roman" w:cs="Times New Roman"/>
          <w:sz w:val="24"/>
          <w:szCs w:val="24"/>
        </w:rPr>
        <w:t>s</w:t>
      </w:r>
      <w:r w:rsidRPr="009E56A8">
        <w:rPr>
          <w:rFonts w:ascii="Times New Roman" w:hAnsi="Times New Roman" w:cs="Times New Roman"/>
          <w:sz w:val="24"/>
          <w:szCs w:val="24"/>
        </w:rPr>
        <w:t xml:space="preserve"> who specialize in community mobilization and education. </w:t>
      </w:r>
    </w:p>
    <w:p w14:paraId="09E1AA8F" w14:textId="77777777" w:rsidR="00034E0E" w:rsidRPr="00963F3F" w:rsidRDefault="003334D1" w:rsidP="009D6BAE">
      <w:pPr>
        <w:spacing w:line="480" w:lineRule="auto"/>
        <w:jc w:val="both"/>
        <w:rPr>
          <w:rFonts w:ascii="Times New Roman" w:hAnsi="Times New Roman" w:cs="Times New Roman"/>
          <w:b/>
          <w:i/>
          <w:sz w:val="24"/>
          <w:szCs w:val="24"/>
        </w:rPr>
      </w:pPr>
      <w:r w:rsidRPr="00963F3F">
        <w:rPr>
          <w:rFonts w:ascii="Times New Roman" w:hAnsi="Times New Roman" w:cs="Times New Roman"/>
          <w:b/>
          <w:i/>
          <w:sz w:val="24"/>
          <w:szCs w:val="24"/>
        </w:rPr>
        <w:t>Local</w:t>
      </w:r>
      <w:r w:rsidR="00963F3F" w:rsidRPr="00963F3F">
        <w:rPr>
          <w:rFonts w:ascii="Times New Roman" w:hAnsi="Times New Roman" w:cs="Times New Roman"/>
          <w:b/>
          <w:i/>
          <w:sz w:val="24"/>
          <w:szCs w:val="24"/>
        </w:rPr>
        <w:t>, State, and Federal Government</w:t>
      </w:r>
    </w:p>
    <w:p w14:paraId="3158D5DD" w14:textId="77777777" w:rsidR="003334D1" w:rsidRPr="009E56A8" w:rsidRDefault="003334D1" w:rsidP="009D6BAE">
      <w:pPr>
        <w:spacing w:line="480" w:lineRule="auto"/>
        <w:ind w:firstLine="720"/>
        <w:jc w:val="both"/>
        <w:rPr>
          <w:rFonts w:ascii="Times New Roman" w:hAnsi="Times New Roman" w:cs="Times New Roman"/>
          <w:sz w:val="24"/>
          <w:szCs w:val="24"/>
        </w:rPr>
      </w:pPr>
      <w:r w:rsidRPr="009E56A8">
        <w:rPr>
          <w:rFonts w:ascii="Times New Roman" w:hAnsi="Times New Roman" w:cs="Times New Roman"/>
          <w:sz w:val="24"/>
          <w:szCs w:val="24"/>
        </w:rPr>
        <w:t>The government at both the local, state and federal level</w:t>
      </w:r>
      <w:r w:rsidR="004F22BD">
        <w:rPr>
          <w:rFonts w:ascii="Times New Roman" w:hAnsi="Times New Roman" w:cs="Times New Roman"/>
          <w:sz w:val="24"/>
          <w:szCs w:val="24"/>
        </w:rPr>
        <w:t>s</w:t>
      </w:r>
      <w:r w:rsidRPr="009E56A8">
        <w:rPr>
          <w:rFonts w:ascii="Times New Roman" w:hAnsi="Times New Roman" w:cs="Times New Roman"/>
          <w:sz w:val="24"/>
          <w:szCs w:val="24"/>
        </w:rPr>
        <w:t xml:space="preserve"> can be instrumental in setting the much</w:t>
      </w:r>
      <w:r w:rsidR="004F22BD">
        <w:rPr>
          <w:rFonts w:ascii="Times New Roman" w:hAnsi="Times New Roman" w:cs="Times New Roman"/>
          <w:sz w:val="24"/>
          <w:szCs w:val="24"/>
        </w:rPr>
        <w:t>-</w:t>
      </w:r>
      <w:r w:rsidRPr="009E56A8">
        <w:rPr>
          <w:rFonts w:ascii="Times New Roman" w:hAnsi="Times New Roman" w:cs="Times New Roman"/>
          <w:sz w:val="24"/>
          <w:szCs w:val="24"/>
        </w:rPr>
        <w:t xml:space="preserve">needed policy changes like provision of free health care to adolescents seeking it. </w:t>
      </w:r>
      <w:r w:rsidR="004F22BD">
        <w:rPr>
          <w:rFonts w:ascii="Times New Roman" w:hAnsi="Times New Roman" w:cs="Times New Roman"/>
          <w:sz w:val="24"/>
          <w:szCs w:val="24"/>
        </w:rPr>
        <w:t>The g</w:t>
      </w:r>
      <w:r w:rsidRPr="009E56A8">
        <w:rPr>
          <w:rFonts w:ascii="Times New Roman" w:hAnsi="Times New Roman" w:cs="Times New Roman"/>
          <w:sz w:val="24"/>
          <w:szCs w:val="24"/>
        </w:rPr>
        <w:t xml:space="preserve">overnment can be vital in influencing budgetary allocations for </w:t>
      </w:r>
      <w:r w:rsidR="004F22BD">
        <w:rPr>
          <w:rFonts w:ascii="Times New Roman" w:hAnsi="Times New Roman" w:cs="Times New Roman"/>
          <w:sz w:val="24"/>
          <w:szCs w:val="24"/>
        </w:rPr>
        <w:t xml:space="preserve">the </w:t>
      </w:r>
      <w:r w:rsidRPr="009E56A8">
        <w:rPr>
          <w:rFonts w:ascii="Times New Roman" w:hAnsi="Times New Roman" w:cs="Times New Roman"/>
          <w:sz w:val="24"/>
          <w:szCs w:val="24"/>
        </w:rPr>
        <w:t xml:space="preserve">prevention and treatment of substance abuse. </w:t>
      </w:r>
      <w:r w:rsidR="004F22BD">
        <w:rPr>
          <w:rFonts w:ascii="Times New Roman" w:hAnsi="Times New Roman" w:cs="Times New Roman"/>
          <w:sz w:val="24"/>
          <w:szCs w:val="24"/>
        </w:rPr>
        <w:t>The g</w:t>
      </w:r>
      <w:r w:rsidRPr="009E56A8">
        <w:rPr>
          <w:rFonts w:ascii="Times New Roman" w:hAnsi="Times New Roman" w:cs="Times New Roman"/>
          <w:sz w:val="24"/>
          <w:szCs w:val="24"/>
        </w:rPr>
        <w:t xml:space="preserve">overnment can also help in communication and data collection. </w:t>
      </w:r>
    </w:p>
    <w:p w14:paraId="381155AE" w14:textId="77777777" w:rsidR="00034E0E" w:rsidRPr="00963F3F" w:rsidRDefault="00034E0E" w:rsidP="009D6BAE">
      <w:pPr>
        <w:spacing w:line="480" w:lineRule="auto"/>
        <w:jc w:val="both"/>
        <w:rPr>
          <w:rFonts w:ascii="Times New Roman" w:hAnsi="Times New Roman" w:cs="Times New Roman"/>
          <w:b/>
          <w:i/>
          <w:sz w:val="24"/>
          <w:szCs w:val="24"/>
        </w:rPr>
      </w:pPr>
      <w:r w:rsidRPr="00963F3F">
        <w:rPr>
          <w:rFonts w:ascii="Times New Roman" w:hAnsi="Times New Roman" w:cs="Times New Roman"/>
          <w:b/>
          <w:i/>
          <w:sz w:val="24"/>
          <w:szCs w:val="24"/>
        </w:rPr>
        <w:t>Schools</w:t>
      </w:r>
    </w:p>
    <w:p w14:paraId="0C10B840" w14:textId="77777777" w:rsidR="008E1985" w:rsidRPr="009E56A8" w:rsidRDefault="008E1985" w:rsidP="009D6BAE">
      <w:pPr>
        <w:spacing w:line="480" w:lineRule="auto"/>
        <w:ind w:firstLine="720"/>
        <w:jc w:val="both"/>
        <w:rPr>
          <w:rFonts w:ascii="Times New Roman" w:hAnsi="Times New Roman" w:cs="Times New Roman"/>
          <w:sz w:val="24"/>
          <w:szCs w:val="24"/>
        </w:rPr>
      </w:pPr>
      <w:r w:rsidRPr="009E56A8">
        <w:rPr>
          <w:rFonts w:ascii="Times New Roman" w:hAnsi="Times New Roman" w:cs="Times New Roman"/>
          <w:sz w:val="24"/>
          <w:szCs w:val="24"/>
        </w:rPr>
        <w:t>Adolescents spend a substantial amount of their time in schools. School managers and stakeholders much come together to educate students because they have direct access to them. some of the programs can be implemented via schools. School course</w:t>
      </w:r>
      <w:r w:rsidR="004F22BD">
        <w:rPr>
          <w:rFonts w:ascii="Times New Roman" w:hAnsi="Times New Roman" w:cs="Times New Roman"/>
          <w:sz w:val="24"/>
          <w:szCs w:val="24"/>
        </w:rPr>
        <w:t>s</w:t>
      </w:r>
      <w:r w:rsidRPr="009E56A8">
        <w:rPr>
          <w:rFonts w:ascii="Times New Roman" w:hAnsi="Times New Roman" w:cs="Times New Roman"/>
          <w:sz w:val="24"/>
          <w:szCs w:val="24"/>
        </w:rPr>
        <w:t xml:space="preserve"> can incorporate safety and educat</w:t>
      </w:r>
      <w:r w:rsidR="004F22BD">
        <w:rPr>
          <w:rFonts w:ascii="Times New Roman" w:hAnsi="Times New Roman" w:cs="Times New Roman"/>
          <w:sz w:val="24"/>
          <w:szCs w:val="24"/>
        </w:rPr>
        <w:t>ion</w:t>
      </w:r>
      <w:r w:rsidRPr="009E56A8">
        <w:rPr>
          <w:rFonts w:ascii="Times New Roman" w:hAnsi="Times New Roman" w:cs="Times New Roman"/>
          <w:sz w:val="24"/>
          <w:szCs w:val="24"/>
        </w:rPr>
        <w:t xml:space="preserve"> about substance abuse</w:t>
      </w:r>
      <w:r w:rsidR="000F2824">
        <w:rPr>
          <w:rFonts w:ascii="Times New Roman" w:hAnsi="Times New Roman" w:cs="Times New Roman"/>
          <w:sz w:val="24"/>
          <w:szCs w:val="24"/>
        </w:rPr>
        <w:t xml:space="preserve"> (</w:t>
      </w:r>
      <w:r w:rsidR="000F2824" w:rsidRPr="000F2824">
        <w:rPr>
          <w:rFonts w:ascii="Times New Roman" w:hAnsi="Times New Roman" w:cs="Times New Roman"/>
          <w:color w:val="222222"/>
          <w:sz w:val="24"/>
          <w:szCs w:val="24"/>
          <w:shd w:val="clear" w:color="auto" w:fill="FFFFFF"/>
        </w:rPr>
        <w:t>Ford</w:t>
      </w:r>
      <w:r w:rsidR="000F2824">
        <w:rPr>
          <w:rFonts w:ascii="Times New Roman" w:hAnsi="Times New Roman" w:cs="Times New Roman"/>
          <w:color w:val="222222"/>
          <w:sz w:val="24"/>
          <w:szCs w:val="24"/>
          <w:shd w:val="clear" w:color="auto" w:fill="FFFFFF"/>
        </w:rPr>
        <w:t xml:space="preserve"> et al, 2017)</w:t>
      </w:r>
      <w:r w:rsidR="000F2824" w:rsidRPr="009E56A8">
        <w:rPr>
          <w:rFonts w:ascii="Times New Roman" w:hAnsi="Times New Roman" w:cs="Times New Roman"/>
          <w:sz w:val="24"/>
          <w:szCs w:val="24"/>
        </w:rPr>
        <w:t>.</w:t>
      </w:r>
    </w:p>
    <w:p w14:paraId="78792006" w14:textId="77777777" w:rsidR="00034E0E" w:rsidRPr="00963F3F" w:rsidRDefault="00034E0E" w:rsidP="009D6BAE">
      <w:pPr>
        <w:spacing w:line="480" w:lineRule="auto"/>
        <w:jc w:val="both"/>
        <w:rPr>
          <w:rFonts w:ascii="Times New Roman" w:hAnsi="Times New Roman" w:cs="Times New Roman"/>
          <w:b/>
          <w:i/>
          <w:sz w:val="24"/>
          <w:szCs w:val="24"/>
        </w:rPr>
      </w:pPr>
      <w:r w:rsidRPr="00963F3F">
        <w:rPr>
          <w:rFonts w:ascii="Times New Roman" w:hAnsi="Times New Roman" w:cs="Times New Roman"/>
          <w:b/>
          <w:i/>
          <w:sz w:val="24"/>
          <w:szCs w:val="24"/>
        </w:rPr>
        <w:t xml:space="preserve">Family </w:t>
      </w:r>
      <w:r w:rsidR="00963F3F" w:rsidRPr="00963F3F">
        <w:rPr>
          <w:rFonts w:ascii="Times New Roman" w:hAnsi="Times New Roman" w:cs="Times New Roman"/>
          <w:b/>
          <w:i/>
          <w:sz w:val="24"/>
          <w:szCs w:val="24"/>
        </w:rPr>
        <w:t>Support</w:t>
      </w:r>
    </w:p>
    <w:p w14:paraId="59CE8FE6" w14:textId="77777777" w:rsidR="00034E0E" w:rsidRPr="009E56A8" w:rsidRDefault="00EC6248" w:rsidP="009D6BAE">
      <w:pPr>
        <w:spacing w:line="480" w:lineRule="auto"/>
        <w:ind w:firstLine="720"/>
        <w:jc w:val="both"/>
        <w:rPr>
          <w:rFonts w:ascii="Times New Roman" w:hAnsi="Times New Roman" w:cs="Times New Roman"/>
          <w:sz w:val="24"/>
          <w:szCs w:val="24"/>
        </w:rPr>
      </w:pPr>
      <w:r w:rsidRPr="009E56A8">
        <w:rPr>
          <w:rFonts w:ascii="Times New Roman" w:hAnsi="Times New Roman" w:cs="Times New Roman"/>
          <w:sz w:val="24"/>
          <w:szCs w:val="24"/>
        </w:rPr>
        <w:lastRenderedPageBreak/>
        <w:t>Families that adolescents come from greatly influence their behavior and conduct. These can be very influential units when behavior change is sought. Parents can talk to their children and coordinate with community health workers to help adolescents affected by substance abuse</w:t>
      </w:r>
      <w:r w:rsidR="005A2FF0">
        <w:rPr>
          <w:rFonts w:ascii="Times New Roman" w:hAnsi="Times New Roman" w:cs="Times New Roman"/>
          <w:sz w:val="24"/>
          <w:szCs w:val="24"/>
        </w:rPr>
        <w:t xml:space="preserve"> (</w:t>
      </w:r>
      <w:r w:rsidR="005A2FF0" w:rsidRPr="000F2824">
        <w:rPr>
          <w:rFonts w:ascii="Times New Roman" w:hAnsi="Times New Roman" w:cs="Times New Roman"/>
          <w:color w:val="222222"/>
          <w:sz w:val="24"/>
          <w:szCs w:val="24"/>
          <w:shd w:val="clear" w:color="auto" w:fill="FFFFFF"/>
        </w:rPr>
        <w:t>Forster</w:t>
      </w:r>
      <w:r w:rsidR="005A2FF0">
        <w:rPr>
          <w:rFonts w:ascii="Times New Roman" w:hAnsi="Times New Roman" w:cs="Times New Roman"/>
          <w:color w:val="222222"/>
          <w:sz w:val="24"/>
          <w:szCs w:val="24"/>
          <w:shd w:val="clear" w:color="auto" w:fill="FFFFFF"/>
        </w:rPr>
        <w:t xml:space="preserve"> et al., 2017)</w:t>
      </w:r>
      <w:r w:rsidRPr="009E56A8">
        <w:rPr>
          <w:rFonts w:ascii="Times New Roman" w:hAnsi="Times New Roman" w:cs="Times New Roman"/>
          <w:sz w:val="24"/>
          <w:szCs w:val="24"/>
        </w:rPr>
        <w:t xml:space="preserve">. </w:t>
      </w:r>
    </w:p>
    <w:p w14:paraId="64733EFF" w14:textId="77777777" w:rsidR="00EC6248" w:rsidRPr="00963F3F" w:rsidRDefault="00EC6248" w:rsidP="009D6BAE">
      <w:pPr>
        <w:spacing w:line="480" w:lineRule="auto"/>
        <w:jc w:val="both"/>
        <w:rPr>
          <w:rFonts w:ascii="Times New Roman" w:hAnsi="Times New Roman" w:cs="Times New Roman"/>
          <w:b/>
          <w:i/>
          <w:sz w:val="24"/>
          <w:szCs w:val="24"/>
        </w:rPr>
      </w:pPr>
      <w:r w:rsidRPr="00963F3F">
        <w:rPr>
          <w:rFonts w:ascii="Times New Roman" w:hAnsi="Times New Roman" w:cs="Times New Roman"/>
          <w:b/>
          <w:i/>
          <w:sz w:val="24"/>
          <w:szCs w:val="24"/>
        </w:rPr>
        <w:t xml:space="preserve">Pharmaceutical </w:t>
      </w:r>
      <w:r w:rsidR="00963F3F" w:rsidRPr="00963F3F">
        <w:rPr>
          <w:rFonts w:ascii="Times New Roman" w:hAnsi="Times New Roman" w:cs="Times New Roman"/>
          <w:b/>
          <w:i/>
          <w:sz w:val="24"/>
          <w:szCs w:val="24"/>
        </w:rPr>
        <w:t>Companies</w:t>
      </w:r>
    </w:p>
    <w:p w14:paraId="3444B1AD" w14:textId="77777777" w:rsidR="00EC6248" w:rsidRPr="009E56A8" w:rsidRDefault="00EC6248" w:rsidP="009D6BAE">
      <w:pPr>
        <w:spacing w:line="480" w:lineRule="auto"/>
        <w:ind w:firstLine="720"/>
        <w:jc w:val="both"/>
        <w:rPr>
          <w:rFonts w:ascii="Times New Roman" w:hAnsi="Times New Roman" w:cs="Times New Roman"/>
          <w:sz w:val="24"/>
          <w:szCs w:val="24"/>
        </w:rPr>
      </w:pPr>
      <w:r w:rsidRPr="009E56A8">
        <w:rPr>
          <w:rFonts w:ascii="Times New Roman" w:hAnsi="Times New Roman" w:cs="Times New Roman"/>
          <w:sz w:val="24"/>
          <w:szCs w:val="24"/>
        </w:rPr>
        <w:t xml:space="preserve">The companies are responsible for some of the most abused prescription drugs. They should be responsible </w:t>
      </w:r>
      <w:r w:rsidR="004F22BD">
        <w:rPr>
          <w:rFonts w:ascii="Times New Roman" w:hAnsi="Times New Roman" w:cs="Times New Roman"/>
          <w:sz w:val="24"/>
          <w:szCs w:val="24"/>
        </w:rPr>
        <w:t>for</w:t>
      </w:r>
      <w:r w:rsidRPr="009E56A8">
        <w:rPr>
          <w:rFonts w:ascii="Times New Roman" w:hAnsi="Times New Roman" w:cs="Times New Roman"/>
          <w:sz w:val="24"/>
          <w:szCs w:val="24"/>
        </w:rPr>
        <w:t xml:space="preserve"> ensuring that these drugs are not readily available for abuse. </w:t>
      </w:r>
    </w:p>
    <w:p w14:paraId="4A61090C" w14:textId="77777777" w:rsidR="00EC6248" w:rsidRPr="00963F3F" w:rsidRDefault="00EC6248" w:rsidP="009D6BAE">
      <w:pPr>
        <w:spacing w:line="480" w:lineRule="auto"/>
        <w:jc w:val="both"/>
        <w:rPr>
          <w:rFonts w:ascii="Times New Roman" w:hAnsi="Times New Roman" w:cs="Times New Roman"/>
          <w:b/>
          <w:i/>
          <w:sz w:val="24"/>
          <w:szCs w:val="24"/>
        </w:rPr>
      </w:pPr>
      <w:r w:rsidRPr="00963F3F">
        <w:rPr>
          <w:rFonts w:ascii="Times New Roman" w:hAnsi="Times New Roman" w:cs="Times New Roman"/>
          <w:b/>
          <w:i/>
          <w:sz w:val="24"/>
          <w:szCs w:val="24"/>
        </w:rPr>
        <w:t>Communities</w:t>
      </w:r>
    </w:p>
    <w:p w14:paraId="07A4EAFA" w14:textId="77777777" w:rsidR="00EC6248" w:rsidRPr="009E56A8" w:rsidRDefault="00EC6248" w:rsidP="009D6BAE">
      <w:pPr>
        <w:spacing w:line="480" w:lineRule="auto"/>
        <w:ind w:firstLine="720"/>
        <w:jc w:val="both"/>
        <w:rPr>
          <w:rFonts w:ascii="Times New Roman" w:hAnsi="Times New Roman" w:cs="Times New Roman"/>
          <w:sz w:val="24"/>
          <w:szCs w:val="24"/>
        </w:rPr>
      </w:pPr>
      <w:r w:rsidRPr="009E56A8">
        <w:rPr>
          <w:rFonts w:ascii="Times New Roman" w:hAnsi="Times New Roman" w:cs="Times New Roman"/>
          <w:sz w:val="24"/>
          <w:szCs w:val="24"/>
        </w:rPr>
        <w:t>The extended community can be educated to be more vigilant and unwelcoming for substance abuse among adolescents</w:t>
      </w:r>
      <w:r w:rsidR="005A2FF0">
        <w:rPr>
          <w:rFonts w:ascii="Times New Roman" w:hAnsi="Times New Roman" w:cs="Times New Roman"/>
          <w:sz w:val="24"/>
          <w:szCs w:val="24"/>
        </w:rPr>
        <w:t xml:space="preserve"> (</w:t>
      </w:r>
      <w:r w:rsidR="005A2FF0" w:rsidRPr="000F2824">
        <w:rPr>
          <w:rFonts w:ascii="Times New Roman" w:hAnsi="Times New Roman" w:cs="Times New Roman"/>
          <w:color w:val="222222"/>
          <w:sz w:val="24"/>
          <w:szCs w:val="24"/>
          <w:shd w:val="clear" w:color="auto" w:fill="FFFFFF"/>
        </w:rPr>
        <w:t>Forster</w:t>
      </w:r>
      <w:r w:rsidR="005A2FF0">
        <w:rPr>
          <w:rFonts w:ascii="Times New Roman" w:hAnsi="Times New Roman" w:cs="Times New Roman"/>
          <w:color w:val="222222"/>
          <w:sz w:val="24"/>
          <w:szCs w:val="24"/>
          <w:shd w:val="clear" w:color="auto" w:fill="FFFFFF"/>
        </w:rPr>
        <w:t xml:space="preserve"> et al., 2017)</w:t>
      </w:r>
      <w:r w:rsidR="005A2FF0" w:rsidRPr="009E56A8">
        <w:rPr>
          <w:rFonts w:ascii="Times New Roman" w:hAnsi="Times New Roman" w:cs="Times New Roman"/>
          <w:sz w:val="24"/>
          <w:szCs w:val="24"/>
        </w:rPr>
        <w:t>.</w:t>
      </w:r>
      <w:r w:rsidRPr="009E56A8">
        <w:rPr>
          <w:rFonts w:ascii="Times New Roman" w:hAnsi="Times New Roman" w:cs="Times New Roman"/>
          <w:sz w:val="24"/>
          <w:szCs w:val="24"/>
        </w:rPr>
        <w:t xml:space="preserve"> </w:t>
      </w:r>
    </w:p>
    <w:p w14:paraId="5CD73596" w14:textId="77777777" w:rsidR="00CF436C" w:rsidRPr="009E56A8" w:rsidRDefault="00963F3F" w:rsidP="009D6BAE">
      <w:pPr>
        <w:spacing w:line="480" w:lineRule="auto"/>
        <w:jc w:val="both"/>
        <w:rPr>
          <w:rFonts w:ascii="Times New Roman" w:hAnsi="Times New Roman" w:cs="Times New Roman"/>
          <w:b/>
          <w:sz w:val="24"/>
          <w:szCs w:val="24"/>
        </w:rPr>
      </w:pPr>
      <w:r w:rsidRPr="009E56A8">
        <w:rPr>
          <w:rFonts w:ascii="Times New Roman" w:hAnsi="Times New Roman" w:cs="Times New Roman"/>
          <w:b/>
          <w:sz w:val="24"/>
          <w:szCs w:val="24"/>
        </w:rPr>
        <w:t>Program Strategies</w:t>
      </w:r>
    </w:p>
    <w:p w14:paraId="472FA13F" w14:textId="77777777" w:rsidR="00CF436C" w:rsidRPr="009E56A8" w:rsidRDefault="00CF436C" w:rsidP="009D6BAE">
      <w:pPr>
        <w:spacing w:line="480" w:lineRule="auto"/>
        <w:ind w:firstLine="720"/>
        <w:jc w:val="both"/>
        <w:rPr>
          <w:rFonts w:ascii="Times New Roman" w:hAnsi="Times New Roman" w:cs="Times New Roman"/>
          <w:sz w:val="24"/>
          <w:szCs w:val="24"/>
        </w:rPr>
      </w:pPr>
      <w:r w:rsidRPr="009E56A8">
        <w:rPr>
          <w:rFonts w:ascii="Times New Roman" w:hAnsi="Times New Roman" w:cs="Times New Roman"/>
          <w:sz w:val="24"/>
          <w:szCs w:val="24"/>
        </w:rPr>
        <w:t xml:space="preserve">The program will first organize roles and mobilize funds needed to complete it. The organization stage will involve seeking various </w:t>
      </w:r>
      <w:r w:rsidR="00E95F79" w:rsidRPr="009E56A8">
        <w:rPr>
          <w:rFonts w:ascii="Times New Roman" w:hAnsi="Times New Roman" w:cs="Times New Roman"/>
          <w:sz w:val="24"/>
          <w:szCs w:val="24"/>
        </w:rPr>
        <w:t xml:space="preserve">certifications and licenses to carry out the project. It will also involve hiring the required staffers who will assist in implementation. </w:t>
      </w:r>
    </w:p>
    <w:p w14:paraId="0949BAFE" w14:textId="77777777" w:rsidR="00E95F79" w:rsidRPr="009E56A8" w:rsidRDefault="00E95F79" w:rsidP="009D6BAE">
      <w:pPr>
        <w:spacing w:line="480" w:lineRule="auto"/>
        <w:ind w:firstLine="720"/>
        <w:jc w:val="both"/>
        <w:rPr>
          <w:rFonts w:ascii="Times New Roman" w:hAnsi="Times New Roman" w:cs="Times New Roman"/>
          <w:sz w:val="24"/>
          <w:szCs w:val="24"/>
        </w:rPr>
      </w:pPr>
      <w:r w:rsidRPr="009E56A8">
        <w:rPr>
          <w:rFonts w:ascii="Times New Roman" w:hAnsi="Times New Roman" w:cs="Times New Roman"/>
          <w:sz w:val="24"/>
          <w:szCs w:val="24"/>
        </w:rPr>
        <w:t>After the preparation stage, the pram coordinators will take their roles and begin the probing process. the investigation stage will involve seeking reasons why adolescents engage in substance abuse. The investigation will encompass biological, environmental, behavioral</w:t>
      </w:r>
      <w:r w:rsidR="004F22BD">
        <w:rPr>
          <w:rFonts w:ascii="Times New Roman" w:hAnsi="Times New Roman" w:cs="Times New Roman"/>
          <w:sz w:val="24"/>
          <w:szCs w:val="24"/>
        </w:rPr>
        <w:t>,</w:t>
      </w:r>
      <w:r w:rsidRPr="009E56A8">
        <w:rPr>
          <w:rFonts w:ascii="Times New Roman" w:hAnsi="Times New Roman" w:cs="Times New Roman"/>
          <w:sz w:val="24"/>
          <w:szCs w:val="24"/>
        </w:rPr>
        <w:t xml:space="preserve"> and social causes of substance abuse among adolescents. </w:t>
      </w:r>
    </w:p>
    <w:p w14:paraId="6C97523A" w14:textId="77777777" w:rsidR="00E95F79" w:rsidRPr="009E56A8" w:rsidRDefault="00E95F79" w:rsidP="009D6BAE">
      <w:pPr>
        <w:spacing w:line="480" w:lineRule="auto"/>
        <w:ind w:firstLine="720"/>
        <w:jc w:val="both"/>
        <w:rPr>
          <w:rFonts w:ascii="Times New Roman" w:hAnsi="Times New Roman" w:cs="Times New Roman"/>
          <w:sz w:val="24"/>
          <w:szCs w:val="24"/>
        </w:rPr>
      </w:pPr>
      <w:r w:rsidRPr="009E56A8">
        <w:rPr>
          <w:rFonts w:ascii="Times New Roman" w:hAnsi="Times New Roman" w:cs="Times New Roman"/>
          <w:sz w:val="24"/>
          <w:szCs w:val="24"/>
        </w:rPr>
        <w:t>The third stage of the program will involve the establishment of improved strategies to reduce the abuse of substances among adolescents</w:t>
      </w:r>
      <w:r w:rsidR="005A2FF0">
        <w:rPr>
          <w:rFonts w:ascii="Times New Roman" w:hAnsi="Times New Roman" w:cs="Times New Roman"/>
          <w:sz w:val="24"/>
          <w:szCs w:val="24"/>
        </w:rPr>
        <w:t xml:space="preserve"> (</w:t>
      </w:r>
      <w:r w:rsidR="005A2FF0" w:rsidRPr="000F2824">
        <w:rPr>
          <w:rFonts w:ascii="Times New Roman" w:hAnsi="Times New Roman" w:cs="Times New Roman"/>
          <w:color w:val="222222"/>
          <w:sz w:val="24"/>
          <w:szCs w:val="24"/>
          <w:shd w:val="clear" w:color="auto" w:fill="FFFFFF"/>
        </w:rPr>
        <w:t>Forster</w:t>
      </w:r>
      <w:r w:rsidR="005A2FF0">
        <w:rPr>
          <w:rFonts w:ascii="Times New Roman" w:hAnsi="Times New Roman" w:cs="Times New Roman"/>
          <w:color w:val="222222"/>
          <w:sz w:val="24"/>
          <w:szCs w:val="24"/>
          <w:shd w:val="clear" w:color="auto" w:fill="FFFFFF"/>
        </w:rPr>
        <w:t xml:space="preserve"> et al., 2017)</w:t>
      </w:r>
      <w:r w:rsidR="004F22BD">
        <w:rPr>
          <w:rFonts w:ascii="Times New Roman" w:hAnsi="Times New Roman" w:cs="Times New Roman"/>
          <w:color w:val="222222"/>
          <w:sz w:val="24"/>
          <w:szCs w:val="24"/>
          <w:shd w:val="clear" w:color="auto" w:fill="FFFFFF"/>
        </w:rPr>
        <w:t>.</w:t>
      </w:r>
      <w:r w:rsidRPr="009E56A8">
        <w:rPr>
          <w:rFonts w:ascii="Times New Roman" w:hAnsi="Times New Roman" w:cs="Times New Roman"/>
          <w:sz w:val="24"/>
          <w:szCs w:val="24"/>
        </w:rPr>
        <w:t xml:space="preserve"> After establishing these strategies, they will be implemented. This state will also involve the treatment of adolescents </w:t>
      </w:r>
      <w:r w:rsidRPr="009E56A8">
        <w:rPr>
          <w:rFonts w:ascii="Times New Roman" w:hAnsi="Times New Roman" w:cs="Times New Roman"/>
          <w:sz w:val="24"/>
          <w:szCs w:val="24"/>
        </w:rPr>
        <w:lastRenderedPageBreak/>
        <w:t xml:space="preserve">affected by substance abuse. Those who have developed disorders associated with substance abuse will be taken through the rehabilitation and treatment process. </w:t>
      </w:r>
    </w:p>
    <w:p w14:paraId="043A5E81" w14:textId="77777777" w:rsidR="00E95F79" w:rsidRPr="009E56A8" w:rsidRDefault="00E95F79" w:rsidP="009D6BAE">
      <w:pPr>
        <w:spacing w:line="480" w:lineRule="auto"/>
        <w:ind w:firstLine="720"/>
        <w:jc w:val="both"/>
        <w:rPr>
          <w:rFonts w:ascii="Times New Roman" w:hAnsi="Times New Roman" w:cs="Times New Roman"/>
          <w:sz w:val="24"/>
          <w:szCs w:val="24"/>
        </w:rPr>
      </w:pPr>
      <w:r w:rsidRPr="009E56A8">
        <w:rPr>
          <w:rFonts w:ascii="Times New Roman" w:hAnsi="Times New Roman" w:cs="Times New Roman"/>
          <w:sz w:val="24"/>
          <w:szCs w:val="24"/>
        </w:rPr>
        <w:t>The program will be concluded after a thorough evaluation of all its goals and objectives. This evaluation will be done according to the PRECEDE-PROCE</w:t>
      </w:r>
      <w:r w:rsidR="004F22BD">
        <w:rPr>
          <w:rFonts w:ascii="Times New Roman" w:hAnsi="Times New Roman" w:cs="Times New Roman"/>
          <w:sz w:val="24"/>
          <w:szCs w:val="24"/>
        </w:rPr>
        <w:t>ED</w:t>
      </w:r>
      <w:r w:rsidRPr="009E56A8">
        <w:rPr>
          <w:rFonts w:ascii="Times New Roman" w:hAnsi="Times New Roman" w:cs="Times New Roman"/>
          <w:sz w:val="24"/>
          <w:szCs w:val="24"/>
        </w:rPr>
        <w:t xml:space="preserve"> Model. </w:t>
      </w:r>
      <w:r w:rsidR="00633837" w:rsidRPr="009E56A8">
        <w:rPr>
          <w:rFonts w:ascii="Times New Roman" w:hAnsi="Times New Roman" w:cs="Times New Roman"/>
          <w:sz w:val="24"/>
          <w:szCs w:val="24"/>
        </w:rPr>
        <w:t xml:space="preserve">Upon satisfaction with the results of the project, there will be </w:t>
      </w:r>
      <w:r w:rsidR="004F22BD">
        <w:rPr>
          <w:rFonts w:ascii="Times New Roman" w:hAnsi="Times New Roman" w:cs="Times New Roman"/>
          <w:sz w:val="24"/>
          <w:szCs w:val="24"/>
        </w:rPr>
        <w:t xml:space="preserve">a </w:t>
      </w:r>
      <w:r w:rsidR="00633837" w:rsidRPr="009E56A8">
        <w:rPr>
          <w:rFonts w:ascii="Times New Roman" w:hAnsi="Times New Roman" w:cs="Times New Roman"/>
          <w:sz w:val="24"/>
          <w:szCs w:val="24"/>
        </w:rPr>
        <w:t>compilation of the final report that will outline all the activities, successes</w:t>
      </w:r>
      <w:r w:rsidR="004F22BD">
        <w:rPr>
          <w:rFonts w:ascii="Times New Roman" w:hAnsi="Times New Roman" w:cs="Times New Roman"/>
          <w:sz w:val="24"/>
          <w:szCs w:val="24"/>
        </w:rPr>
        <w:t>,</w:t>
      </w:r>
      <w:r w:rsidR="00633837" w:rsidRPr="009E56A8">
        <w:rPr>
          <w:rFonts w:ascii="Times New Roman" w:hAnsi="Times New Roman" w:cs="Times New Roman"/>
          <w:sz w:val="24"/>
          <w:szCs w:val="24"/>
        </w:rPr>
        <w:t xml:space="preserve"> and failures of the program. </w:t>
      </w:r>
    </w:p>
    <w:p w14:paraId="4E482FD6" w14:textId="77777777" w:rsidR="00D85E61" w:rsidRPr="009E56A8" w:rsidRDefault="00D85E61" w:rsidP="009D6BAE">
      <w:pPr>
        <w:spacing w:line="480" w:lineRule="auto"/>
        <w:jc w:val="both"/>
        <w:rPr>
          <w:rFonts w:ascii="Times New Roman" w:hAnsi="Times New Roman" w:cs="Times New Roman"/>
          <w:b/>
          <w:sz w:val="24"/>
          <w:szCs w:val="24"/>
        </w:rPr>
      </w:pPr>
      <w:r w:rsidRPr="009E56A8">
        <w:rPr>
          <w:rFonts w:ascii="Times New Roman" w:hAnsi="Times New Roman" w:cs="Times New Roman"/>
          <w:b/>
          <w:sz w:val="24"/>
          <w:szCs w:val="24"/>
        </w:rPr>
        <w:t>Budget and Justification</w:t>
      </w:r>
    </w:p>
    <w:p w14:paraId="42600EB1" w14:textId="77777777" w:rsidR="006D7DB8" w:rsidRPr="00963F3F" w:rsidRDefault="006D7DB8" w:rsidP="009D6BAE">
      <w:pPr>
        <w:spacing w:line="480" w:lineRule="auto"/>
        <w:jc w:val="both"/>
        <w:rPr>
          <w:rFonts w:ascii="Times New Roman" w:hAnsi="Times New Roman" w:cs="Times New Roman"/>
          <w:b/>
          <w:i/>
          <w:sz w:val="24"/>
          <w:szCs w:val="24"/>
        </w:rPr>
      </w:pPr>
      <w:r w:rsidRPr="00963F3F">
        <w:rPr>
          <w:rFonts w:ascii="Times New Roman" w:hAnsi="Times New Roman" w:cs="Times New Roman"/>
          <w:b/>
          <w:i/>
          <w:sz w:val="24"/>
          <w:szCs w:val="24"/>
        </w:rPr>
        <w:t>Personnel</w:t>
      </w:r>
    </w:p>
    <w:p w14:paraId="7A206FFE" w14:textId="77777777" w:rsidR="006D7DB8" w:rsidRPr="009E56A8" w:rsidRDefault="006D7DB8" w:rsidP="009D6BAE">
      <w:pPr>
        <w:spacing w:line="480" w:lineRule="auto"/>
        <w:ind w:firstLine="720"/>
        <w:jc w:val="both"/>
        <w:rPr>
          <w:rFonts w:ascii="Times New Roman" w:hAnsi="Times New Roman" w:cs="Times New Roman"/>
          <w:sz w:val="24"/>
          <w:szCs w:val="24"/>
        </w:rPr>
      </w:pPr>
      <w:r w:rsidRPr="009E56A8">
        <w:rPr>
          <w:rFonts w:ascii="Times New Roman" w:hAnsi="Times New Roman" w:cs="Times New Roman"/>
          <w:sz w:val="24"/>
          <w:szCs w:val="24"/>
        </w:rPr>
        <w:t>This will be the first item in the program budget. The project will hire a project manager, Project coordinator, education specialist, health educator, and consultant. The total expenditure on personnel will amount to $170,750 for one year. The project manager will be the highest paid in the personnel budget with a benefit of $65,000</w:t>
      </w:r>
    </w:p>
    <w:p w14:paraId="49755F5B" w14:textId="77777777" w:rsidR="006D7DB8" w:rsidRPr="00963F3F" w:rsidRDefault="006D7DB8" w:rsidP="009D6BAE">
      <w:pPr>
        <w:spacing w:line="480" w:lineRule="auto"/>
        <w:jc w:val="both"/>
        <w:rPr>
          <w:rFonts w:ascii="Times New Roman" w:hAnsi="Times New Roman" w:cs="Times New Roman"/>
          <w:b/>
          <w:i/>
          <w:sz w:val="24"/>
          <w:szCs w:val="24"/>
        </w:rPr>
      </w:pPr>
      <w:r w:rsidRPr="00963F3F">
        <w:rPr>
          <w:rFonts w:ascii="Times New Roman" w:hAnsi="Times New Roman" w:cs="Times New Roman"/>
          <w:b/>
          <w:i/>
          <w:sz w:val="24"/>
          <w:szCs w:val="24"/>
        </w:rPr>
        <w:t>Travel</w:t>
      </w:r>
    </w:p>
    <w:p w14:paraId="36D7F81B" w14:textId="77777777" w:rsidR="006D7DB8" w:rsidRPr="009E56A8" w:rsidRDefault="006D7DB8" w:rsidP="009D6BAE">
      <w:pPr>
        <w:spacing w:line="480" w:lineRule="auto"/>
        <w:ind w:firstLine="720"/>
        <w:jc w:val="both"/>
        <w:rPr>
          <w:rFonts w:ascii="Times New Roman" w:hAnsi="Times New Roman" w:cs="Times New Roman"/>
          <w:sz w:val="24"/>
          <w:szCs w:val="24"/>
        </w:rPr>
      </w:pPr>
      <w:r w:rsidRPr="009E56A8">
        <w:rPr>
          <w:rFonts w:ascii="Times New Roman" w:hAnsi="Times New Roman" w:cs="Times New Roman"/>
          <w:sz w:val="24"/>
          <w:szCs w:val="24"/>
        </w:rPr>
        <w:t>There will be a travel budget covering community visitation travels, travel to meetings, seminars, workshops</w:t>
      </w:r>
      <w:r w:rsidR="004F22BD">
        <w:rPr>
          <w:rFonts w:ascii="Times New Roman" w:hAnsi="Times New Roman" w:cs="Times New Roman"/>
          <w:sz w:val="24"/>
          <w:szCs w:val="24"/>
        </w:rPr>
        <w:t>,</w:t>
      </w:r>
      <w:r w:rsidRPr="009E56A8">
        <w:rPr>
          <w:rFonts w:ascii="Times New Roman" w:hAnsi="Times New Roman" w:cs="Times New Roman"/>
          <w:sz w:val="24"/>
          <w:szCs w:val="24"/>
        </w:rPr>
        <w:t xml:space="preserve"> and conferences. The total cost of traveling is estimated at $1288. Travel to meetings and seminars will cost a$820 while the cost of community visitation travel will cost $486.</w:t>
      </w:r>
    </w:p>
    <w:p w14:paraId="1655F9AE" w14:textId="77777777" w:rsidR="006D7DB8" w:rsidRPr="00963F3F" w:rsidRDefault="006D7DB8" w:rsidP="009D6BAE">
      <w:pPr>
        <w:spacing w:line="480" w:lineRule="auto"/>
        <w:jc w:val="both"/>
        <w:rPr>
          <w:rFonts w:ascii="Times New Roman" w:hAnsi="Times New Roman" w:cs="Times New Roman"/>
          <w:b/>
          <w:i/>
          <w:sz w:val="24"/>
          <w:szCs w:val="24"/>
        </w:rPr>
      </w:pPr>
      <w:r w:rsidRPr="00963F3F">
        <w:rPr>
          <w:rFonts w:ascii="Times New Roman" w:hAnsi="Times New Roman" w:cs="Times New Roman"/>
          <w:b/>
          <w:i/>
          <w:sz w:val="24"/>
          <w:szCs w:val="24"/>
        </w:rPr>
        <w:t>Equipment</w:t>
      </w:r>
    </w:p>
    <w:p w14:paraId="7B5841D4" w14:textId="77777777" w:rsidR="006D7DB8" w:rsidRPr="009E56A8" w:rsidRDefault="006D7DB8" w:rsidP="009D6BAE">
      <w:pPr>
        <w:spacing w:line="480" w:lineRule="auto"/>
        <w:ind w:firstLine="720"/>
        <w:jc w:val="both"/>
        <w:rPr>
          <w:rFonts w:ascii="Times New Roman" w:hAnsi="Times New Roman" w:cs="Times New Roman"/>
          <w:sz w:val="24"/>
          <w:szCs w:val="24"/>
        </w:rPr>
      </w:pPr>
      <w:r w:rsidRPr="009E56A8">
        <w:rPr>
          <w:rFonts w:ascii="Times New Roman" w:hAnsi="Times New Roman" w:cs="Times New Roman"/>
          <w:sz w:val="24"/>
          <w:szCs w:val="24"/>
        </w:rPr>
        <w:t xml:space="preserve">Equipment like whiteboards and marker pens will be required by the project manager at a cost of $180. Computers will cost $1000 since two mobile personal computer swill be needed in the project. The total cost of </w:t>
      </w:r>
      <w:r w:rsidR="004F22BD">
        <w:rPr>
          <w:rFonts w:ascii="Times New Roman" w:hAnsi="Times New Roman" w:cs="Times New Roman"/>
          <w:sz w:val="24"/>
          <w:szCs w:val="24"/>
        </w:rPr>
        <w:t xml:space="preserve">the </w:t>
      </w:r>
      <w:r w:rsidR="00772751" w:rsidRPr="009E56A8">
        <w:rPr>
          <w:rFonts w:ascii="Times New Roman" w:hAnsi="Times New Roman" w:cs="Times New Roman"/>
          <w:sz w:val="24"/>
          <w:szCs w:val="24"/>
        </w:rPr>
        <w:t xml:space="preserve">equipment will be $1180. </w:t>
      </w:r>
    </w:p>
    <w:p w14:paraId="03E25602" w14:textId="77777777" w:rsidR="006D7DB8" w:rsidRPr="00963F3F" w:rsidRDefault="006D7DB8" w:rsidP="009D6BAE">
      <w:pPr>
        <w:spacing w:line="480" w:lineRule="auto"/>
        <w:jc w:val="both"/>
        <w:rPr>
          <w:rFonts w:ascii="Times New Roman" w:hAnsi="Times New Roman" w:cs="Times New Roman"/>
          <w:b/>
          <w:i/>
          <w:sz w:val="24"/>
          <w:szCs w:val="24"/>
        </w:rPr>
      </w:pPr>
      <w:r w:rsidRPr="00963F3F">
        <w:rPr>
          <w:rFonts w:ascii="Times New Roman" w:hAnsi="Times New Roman" w:cs="Times New Roman"/>
          <w:b/>
          <w:i/>
          <w:sz w:val="24"/>
          <w:szCs w:val="24"/>
        </w:rPr>
        <w:lastRenderedPageBreak/>
        <w:t>Supplies</w:t>
      </w:r>
    </w:p>
    <w:p w14:paraId="1D0A4519" w14:textId="77777777" w:rsidR="006D7DB8" w:rsidRPr="009E56A8" w:rsidRDefault="00772751" w:rsidP="009D6BAE">
      <w:pPr>
        <w:spacing w:line="480" w:lineRule="auto"/>
        <w:ind w:firstLine="720"/>
        <w:jc w:val="both"/>
        <w:rPr>
          <w:rFonts w:ascii="Times New Roman" w:hAnsi="Times New Roman" w:cs="Times New Roman"/>
          <w:sz w:val="24"/>
          <w:szCs w:val="24"/>
        </w:rPr>
      </w:pPr>
      <w:r w:rsidRPr="009E56A8">
        <w:rPr>
          <w:rFonts w:ascii="Times New Roman" w:hAnsi="Times New Roman" w:cs="Times New Roman"/>
          <w:sz w:val="24"/>
          <w:szCs w:val="24"/>
        </w:rPr>
        <w:t>The project team will need stationery and office suppliers will be needed in two months at a cost of $720.</w:t>
      </w:r>
    </w:p>
    <w:p w14:paraId="2E0996AA" w14:textId="77777777" w:rsidR="00772751" w:rsidRPr="00963F3F" w:rsidRDefault="00772751" w:rsidP="009D6BAE">
      <w:pPr>
        <w:spacing w:line="480" w:lineRule="auto"/>
        <w:jc w:val="both"/>
        <w:rPr>
          <w:rFonts w:ascii="Times New Roman" w:hAnsi="Times New Roman" w:cs="Times New Roman"/>
          <w:b/>
          <w:i/>
          <w:sz w:val="24"/>
          <w:szCs w:val="24"/>
        </w:rPr>
      </w:pPr>
      <w:r w:rsidRPr="00963F3F">
        <w:rPr>
          <w:rFonts w:ascii="Times New Roman" w:hAnsi="Times New Roman" w:cs="Times New Roman"/>
          <w:b/>
          <w:i/>
          <w:sz w:val="24"/>
          <w:szCs w:val="24"/>
        </w:rPr>
        <w:t>Consultant</w:t>
      </w:r>
    </w:p>
    <w:p w14:paraId="40E5D5A5" w14:textId="77777777" w:rsidR="00772751" w:rsidRPr="009E56A8" w:rsidRDefault="00772751" w:rsidP="009D6BAE">
      <w:pPr>
        <w:spacing w:line="480" w:lineRule="auto"/>
        <w:ind w:firstLine="720"/>
        <w:jc w:val="both"/>
        <w:rPr>
          <w:rFonts w:ascii="Times New Roman" w:hAnsi="Times New Roman" w:cs="Times New Roman"/>
          <w:sz w:val="24"/>
          <w:szCs w:val="24"/>
        </w:rPr>
      </w:pPr>
      <w:r w:rsidRPr="009E56A8">
        <w:rPr>
          <w:rFonts w:ascii="Times New Roman" w:hAnsi="Times New Roman" w:cs="Times New Roman"/>
          <w:sz w:val="24"/>
          <w:szCs w:val="24"/>
        </w:rPr>
        <w:t xml:space="preserve">There will be consultancy services offered by the National Institute on Drug Abuse (NIDA). The cost of the consultancy will cost $4800. Other miscellaneous expenses will cost $1000. The total budget for the program will be $197,193. </w:t>
      </w:r>
      <w:r w:rsidR="00EB0881" w:rsidRPr="009E56A8">
        <w:rPr>
          <w:rFonts w:ascii="Times New Roman" w:hAnsi="Times New Roman" w:cs="Times New Roman"/>
          <w:sz w:val="24"/>
          <w:szCs w:val="24"/>
        </w:rPr>
        <w:t xml:space="preserve">All the budget items will be essential in fulfilling the requirements of the project to ensure that it is successful. </w:t>
      </w:r>
    </w:p>
    <w:p w14:paraId="4C41E545" w14:textId="77777777" w:rsidR="00D85E61" w:rsidRPr="009E56A8" w:rsidRDefault="00D85E61" w:rsidP="009D6BAE">
      <w:pPr>
        <w:spacing w:line="480" w:lineRule="auto"/>
        <w:jc w:val="both"/>
        <w:rPr>
          <w:rFonts w:ascii="Times New Roman" w:hAnsi="Times New Roman" w:cs="Times New Roman"/>
          <w:b/>
          <w:sz w:val="24"/>
          <w:szCs w:val="24"/>
        </w:rPr>
      </w:pPr>
      <w:r w:rsidRPr="009E56A8">
        <w:rPr>
          <w:rFonts w:ascii="Times New Roman" w:hAnsi="Times New Roman" w:cs="Times New Roman"/>
          <w:b/>
          <w:sz w:val="24"/>
          <w:szCs w:val="24"/>
        </w:rPr>
        <w:t>Outcomes and Process Evaluations</w:t>
      </w:r>
    </w:p>
    <w:p w14:paraId="1705691A" w14:textId="77777777" w:rsidR="00D85E61" w:rsidRPr="009E56A8" w:rsidRDefault="0098010F" w:rsidP="009D6BAE">
      <w:pPr>
        <w:spacing w:line="480" w:lineRule="auto"/>
        <w:ind w:firstLine="720"/>
        <w:jc w:val="both"/>
        <w:rPr>
          <w:rFonts w:ascii="Times New Roman" w:hAnsi="Times New Roman" w:cs="Times New Roman"/>
          <w:sz w:val="24"/>
          <w:szCs w:val="24"/>
        </w:rPr>
      </w:pPr>
      <w:r w:rsidRPr="009E56A8">
        <w:rPr>
          <w:rFonts w:ascii="Times New Roman" w:hAnsi="Times New Roman" w:cs="Times New Roman"/>
          <w:sz w:val="24"/>
          <w:szCs w:val="24"/>
        </w:rPr>
        <w:t xml:space="preserve">A complete literature review on the causes of substance abuse among adolescents will be the very first success measurement of the project. The project is supposed to investigate the cause of drug abuse among adolescents. This objective will be considered </w:t>
      </w:r>
      <w:r w:rsidR="004F22BD">
        <w:rPr>
          <w:rFonts w:ascii="Times New Roman" w:hAnsi="Times New Roman" w:cs="Times New Roman"/>
          <w:sz w:val="24"/>
          <w:szCs w:val="24"/>
        </w:rPr>
        <w:t xml:space="preserve">a </w:t>
      </w:r>
      <w:r w:rsidRPr="009E56A8">
        <w:rPr>
          <w:rFonts w:ascii="Times New Roman" w:hAnsi="Times New Roman" w:cs="Times New Roman"/>
          <w:sz w:val="24"/>
          <w:szCs w:val="24"/>
        </w:rPr>
        <w:t>success if a complete review ion the subject is produced by the project workers. The resulting literature review must be authentic, scholarly</w:t>
      </w:r>
      <w:r w:rsidR="004F22BD">
        <w:rPr>
          <w:rFonts w:ascii="Times New Roman" w:hAnsi="Times New Roman" w:cs="Times New Roman"/>
          <w:sz w:val="24"/>
          <w:szCs w:val="24"/>
        </w:rPr>
        <w:t>,</w:t>
      </w:r>
      <w:r w:rsidRPr="009E56A8">
        <w:rPr>
          <w:rFonts w:ascii="Times New Roman" w:hAnsi="Times New Roman" w:cs="Times New Roman"/>
          <w:sz w:val="24"/>
          <w:szCs w:val="24"/>
        </w:rPr>
        <w:t xml:space="preserve"> and can </w:t>
      </w:r>
      <w:r w:rsidR="004F22BD">
        <w:rPr>
          <w:rFonts w:ascii="Times New Roman" w:hAnsi="Times New Roman" w:cs="Times New Roman"/>
          <w:sz w:val="24"/>
          <w:szCs w:val="24"/>
        </w:rPr>
        <w:t xml:space="preserve">be </w:t>
      </w:r>
      <w:r w:rsidRPr="009E56A8">
        <w:rPr>
          <w:rFonts w:ascii="Times New Roman" w:hAnsi="Times New Roman" w:cs="Times New Roman"/>
          <w:sz w:val="24"/>
          <w:szCs w:val="24"/>
        </w:rPr>
        <w:t xml:space="preserve">used to conduct other beneficial studies on the subject. </w:t>
      </w:r>
    </w:p>
    <w:p w14:paraId="459DC68A" w14:textId="77777777" w:rsidR="0098010F" w:rsidRPr="009E56A8" w:rsidRDefault="0098010F" w:rsidP="009D6BAE">
      <w:pPr>
        <w:spacing w:line="480" w:lineRule="auto"/>
        <w:ind w:firstLine="720"/>
        <w:jc w:val="both"/>
        <w:rPr>
          <w:rFonts w:ascii="Times New Roman" w:hAnsi="Times New Roman" w:cs="Times New Roman"/>
          <w:sz w:val="24"/>
          <w:szCs w:val="24"/>
        </w:rPr>
      </w:pPr>
      <w:r w:rsidRPr="009E56A8">
        <w:rPr>
          <w:rFonts w:ascii="Times New Roman" w:hAnsi="Times New Roman" w:cs="Times New Roman"/>
          <w:sz w:val="24"/>
          <w:szCs w:val="24"/>
        </w:rPr>
        <w:t xml:space="preserve">The project is supposed to oversee at least </w:t>
      </w:r>
      <w:r w:rsidR="004F22BD">
        <w:rPr>
          <w:rFonts w:ascii="Times New Roman" w:hAnsi="Times New Roman" w:cs="Times New Roman"/>
          <w:sz w:val="24"/>
          <w:szCs w:val="24"/>
        </w:rPr>
        <w:t xml:space="preserve">a </w:t>
      </w:r>
      <w:r w:rsidRPr="009E56A8">
        <w:rPr>
          <w:rFonts w:ascii="Times New Roman" w:hAnsi="Times New Roman" w:cs="Times New Roman"/>
          <w:sz w:val="24"/>
          <w:szCs w:val="24"/>
        </w:rPr>
        <w:t xml:space="preserve">5% reduction of adolescents’ substance abuse rate in three months. Substance abuse levels will be measured at the beginning and tracked monthly. </w:t>
      </w:r>
      <w:r w:rsidR="004F22BD">
        <w:rPr>
          <w:rFonts w:ascii="Times New Roman" w:hAnsi="Times New Roman" w:cs="Times New Roman"/>
          <w:sz w:val="24"/>
          <w:szCs w:val="24"/>
        </w:rPr>
        <w:t>In</w:t>
      </w:r>
      <w:r w:rsidRPr="009E56A8">
        <w:rPr>
          <w:rFonts w:ascii="Times New Roman" w:hAnsi="Times New Roman" w:cs="Times New Roman"/>
          <w:sz w:val="24"/>
          <w:szCs w:val="24"/>
        </w:rPr>
        <w:t xml:space="preserve"> the third month, an evaluation will be provided to confirm whether there is progress </w:t>
      </w:r>
      <w:r w:rsidR="004F22BD">
        <w:rPr>
          <w:rFonts w:ascii="Times New Roman" w:hAnsi="Times New Roman" w:cs="Times New Roman"/>
          <w:sz w:val="24"/>
          <w:szCs w:val="24"/>
        </w:rPr>
        <w:t xml:space="preserve">in </w:t>
      </w:r>
      <w:r w:rsidRPr="009E56A8">
        <w:rPr>
          <w:rFonts w:ascii="Times New Roman" w:hAnsi="Times New Roman" w:cs="Times New Roman"/>
          <w:sz w:val="24"/>
          <w:szCs w:val="24"/>
        </w:rPr>
        <w:t xml:space="preserve">the reduction rate of substance abuse. </w:t>
      </w:r>
    </w:p>
    <w:p w14:paraId="50D66988" w14:textId="77777777" w:rsidR="0098010F" w:rsidRPr="009E56A8" w:rsidRDefault="00963F3F" w:rsidP="009D6BA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98010F" w:rsidRPr="009E56A8">
        <w:rPr>
          <w:rFonts w:ascii="Times New Roman" w:hAnsi="Times New Roman" w:cs="Times New Roman"/>
          <w:sz w:val="24"/>
          <w:szCs w:val="24"/>
        </w:rPr>
        <w:t xml:space="preserve">success of the project will </w:t>
      </w:r>
      <w:r>
        <w:rPr>
          <w:rFonts w:ascii="Times New Roman" w:hAnsi="Times New Roman" w:cs="Times New Roman"/>
          <w:sz w:val="24"/>
          <w:szCs w:val="24"/>
        </w:rPr>
        <w:t xml:space="preserve">also </w:t>
      </w:r>
      <w:r w:rsidR="0098010F" w:rsidRPr="009E56A8">
        <w:rPr>
          <w:rFonts w:ascii="Times New Roman" w:hAnsi="Times New Roman" w:cs="Times New Roman"/>
          <w:sz w:val="24"/>
          <w:szCs w:val="24"/>
        </w:rPr>
        <w:t>be established by increasing access to substance abuse</w:t>
      </w:r>
      <w:r w:rsidR="004F22BD">
        <w:rPr>
          <w:rFonts w:ascii="Times New Roman" w:hAnsi="Times New Roman" w:cs="Times New Roman"/>
          <w:sz w:val="24"/>
          <w:szCs w:val="24"/>
        </w:rPr>
        <w:t>-</w:t>
      </w:r>
      <w:r w:rsidR="0098010F" w:rsidRPr="009E56A8">
        <w:rPr>
          <w:rFonts w:ascii="Times New Roman" w:hAnsi="Times New Roman" w:cs="Times New Roman"/>
          <w:sz w:val="24"/>
          <w:szCs w:val="24"/>
        </w:rPr>
        <w:t>related treatment by 9% in 6 months</w:t>
      </w:r>
      <w:r w:rsidR="0052104E" w:rsidRPr="0052104E">
        <w:rPr>
          <w:rFonts w:ascii="Times New Roman" w:hAnsi="Times New Roman" w:cs="Times New Roman"/>
          <w:sz w:val="24"/>
          <w:szCs w:val="24"/>
        </w:rPr>
        <w:t xml:space="preserve"> </w:t>
      </w:r>
      <w:r w:rsidR="0052104E">
        <w:rPr>
          <w:rFonts w:ascii="Times New Roman" w:hAnsi="Times New Roman" w:cs="Times New Roman"/>
          <w:sz w:val="24"/>
          <w:szCs w:val="24"/>
        </w:rPr>
        <w:t>(Das et al., 2016).</w:t>
      </w:r>
      <w:r w:rsidR="0098010F" w:rsidRPr="009E56A8">
        <w:rPr>
          <w:rFonts w:ascii="Times New Roman" w:hAnsi="Times New Roman" w:cs="Times New Roman"/>
          <w:sz w:val="24"/>
          <w:szCs w:val="24"/>
        </w:rPr>
        <w:t xml:space="preserve"> Most </w:t>
      </w:r>
      <w:r w:rsidR="003524D6" w:rsidRPr="009E56A8">
        <w:rPr>
          <w:rFonts w:ascii="Times New Roman" w:hAnsi="Times New Roman" w:cs="Times New Roman"/>
          <w:sz w:val="24"/>
          <w:szCs w:val="24"/>
        </w:rPr>
        <w:t>adolescents</w:t>
      </w:r>
      <w:r w:rsidR="0098010F" w:rsidRPr="009E56A8">
        <w:rPr>
          <w:rFonts w:ascii="Times New Roman" w:hAnsi="Times New Roman" w:cs="Times New Roman"/>
          <w:sz w:val="24"/>
          <w:szCs w:val="24"/>
        </w:rPr>
        <w:t xml:space="preserve"> have one or more forms of substance abuse</w:t>
      </w:r>
      <w:r w:rsidR="004F22BD">
        <w:rPr>
          <w:rFonts w:ascii="Times New Roman" w:hAnsi="Times New Roman" w:cs="Times New Roman"/>
          <w:sz w:val="24"/>
          <w:szCs w:val="24"/>
        </w:rPr>
        <w:t>-</w:t>
      </w:r>
      <w:r w:rsidR="0098010F" w:rsidRPr="009E56A8">
        <w:rPr>
          <w:rFonts w:ascii="Times New Roman" w:hAnsi="Times New Roman" w:cs="Times New Roman"/>
          <w:sz w:val="24"/>
          <w:szCs w:val="24"/>
        </w:rPr>
        <w:t xml:space="preserve">related </w:t>
      </w:r>
      <w:r w:rsidR="003524D6" w:rsidRPr="009E56A8">
        <w:rPr>
          <w:rFonts w:ascii="Times New Roman" w:hAnsi="Times New Roman" w:cs="Times New Roman"/>
          <w:sz w:val="24"/>
          <w:szCs w:val="24"/>
        </w:rPr>
        <w:t>disorders</w:t>
      </w:r>
      <w:r w:rsidR="0098010F" w:rsidRPr="009E56A8">
        <w:rPr>
          <w:rFonts w:ascii="Times New Roman" w:hAnsi="Times New Roman" w:cs="Times New Roman"/>
          <w:sz w:val="24"/>
          <w:szCs w:val="24"/>
        </w:rPr>
        <w:t xml:space="preserve">. Health care </w:t>
      </w:r>
      <w:r w:rsidR="003524D6" w:rsidRPr="009E56A8">
        <w:rPr>
          <w:rFonts w:ascii="Times New Roman" w:hAnsi="Times New Roman" w:cs="Times New Roman"/>
          <w:sz w:val="24"/>
          <w:szCs w:val="24"/>
        </w:rPr>
        <w:t>access</w:t>
      </w:r>
      <w:r w:rsidR="0098010F" w:rsidRPr="009E56A8">
        <w:rPr>
          <w:rFonts w:ascii="Times New Roman" w:hAnsi="Times New Roman" w:cs="Times New Roman"/>
          <w:sz w:val="24"/>
          <w:szCs w:val="24"/>
        </w:rPr>
        <w:t xml:space="preserve"> for this group has not been effective. The </w:t>
      </w:r>
      <w:r w:rsidR="0098010F" w:rsidRPr="009E56A8">
        <w:rPr>
          <w:rFonts w:ascii="Times New Roman" w:hAnsi="Times New Roman" w:cs="Times New Roman"/>
          <w:sz w:val="24"/>
          <w:szCs w:val="24"/>
        </w:rPr>
        <w:lastRenderedPageBreak/>
        <w:t xml:space="preserve">project will increase the number of </w:t>
      </w:r>
      <w:r w:rsidR="003524D6" w:rsidRPr="009E56A8">
        <w:rPr>
          <w:rFonts w:ascii="Times New Roman" w:hAnsi="Times New Roman" w:cs="Times New Roman"/>
          <w:sz w:val="24"/>
          <w:szCs w:val="24"/>
        </w:rPr>
        <w:t>adolescents</w:t>
      </w:r>
      <w:r w:rsidR="0098010F" w:rsidRPr="009E56A8">
        <w:rPr>
          <w:rFonts w:ascii="Times New Roman" w:hAnsi="Times New Roman" w:cs="Times New Roman"/>
          <w:sz w:val="24"/>
          <w:szCs w:val="24"/>
        </w:rPr>
        <w:t xml:space="preserve"> accessing health care. The measure of success will be </w:t>
      </w:r>
      <w:r w:rsidR="004F22BD">
        <w:rPr>
          <w:rFonts w:ascii="Times New Roman" w:hAnsi="Times New Roman" w:cs="Times New Roman"/>
          <w:sz w:val="24"/>
          <w:szCs w:val="24"/>
        </w:rPr>
        <w:t xml:space="preserve">a </w:t>
      </w:r>
      <w:r w:rsidR="0098010F" w:rsidRPr="009E56A8">
        <w:rPr>
          <w:rFonts w:ascii="Times New Roman" w:hAnsi="Times New Roman" w:cs="Times New Roman"/>
          <w:sz w:val="24"/>
          <w:szCs w:val="24"/>
        </w:rPr>
        <w:t xml:space="preserve">9% increase in 6 months. Access will be complied form the </w:t>
      </w:r>
      <w:r w:rsidR="003524D6" w:rsidRPr="009E56A8">
        <w:rPr>
          <w:rFonts w:ascii="Times New Roman" w:hAnsi="Times New Roman" w:cs="Times New Roman"/>
          <w:sz w:val="24"/>
          <w:szCs w:val="24"/>
        </w:rPr>
        <w:t>beginning</w:t>
      </w:r>
      <w:r w:rsidR="0098010F" w:rsidRPr="009E56A8">
        <w:rPr>
          <w:rFonts w:ascii="Times New Roman" w:hAnsi="Times New Roman" w:cs="Times New Roman"/>
          <w:sz w:val="24"/>
          <w:szCs w:val="24"/>
        </w:rPr>
        <w:t xml:space="preserve"> and tracked monthly. </w:t>
      </w:r>
    </w:p>
    <w:p w14:paraId="3132B15F" w14:textId="77777777" w:rsidR="00EB0A03" w:rsidRPr="009E56A8" w:rsidRDefault="00EB0A03" w:rsidP="00EB0A03">
      <w:pPr>
        <w:spacing w:line="480" w:lineRule="auto"/>
        <w:jc w:val="center"/>
        <w:rPr>
          <w:rFonts w:ascii="Times New Roman" w:hAnsi="Times New Roman" w:cs="Times New Roman"/>
          <w:sz w:val="24"/>
          <w:szCs w:val="24"/>
        </w:rPr>
      </w:pPr>
      <w:r w:rsidRPr="009E56A8">
        <w:rPr>
          <w:rFonts w:ascii="Times New Roman" w:hAnsi="Times New Roman" w:cs="Times New Roman"/>
          <w:sz w:val="24"/>
          <w:szCs w:val="24"/>
        </w:rPr>
        <w:t>References</w:t>
      </w:r>
    </w:p>
    <w:p w14:paraId="00CB5B0A" w14:textId="77777777" w:rsidR="00EB0A03" w:rsidRDefault="00EB0A03" w:rsidP="00EB0A03">
      <w:pPr>
        <w:spacing w:line="480" w:lineRule="auto"/>
        <w:rPr>
          <w:rFonts w:ascii="Times New Roman" w:hAnsi="Times New Roman" w:cs="Times New Roman"/>
          <w:sz w:val="24"/>
          <w:szCs w:val="24"/>
        </w:rPr>
      </w:pPr>
      <w:r w:rsidRPr="009E56A8">
        <w:rPr>
          <w:rFonts w:ascii="Times New Roman" w:hAnsi="Times New Roman" w:cs="Times New Roman"/>
          <w:sz w:val="24"/>
          <w:szCs w:val="24"/>
        </w:rPr>
        <w:t xml:space="preserve">Dart, R. C., Surratt, H. L., Cicero, T. J., </w:t>
      </w:r>
      <w:proofErr w:type="spellStart"/>
      <w:r w:rsidRPr="009E56A8">
        <w:rPr>
          <w:rFonts w:ascii="Times New Roman" w:hAnsi="Times New Roman" w:cs="Times New Roman"/>
          <w:sz w:val="24"/>
          <w:szCs w:val="24"/>
        </w:rPr>
        <w:t>Parrino</w:t>
      </w:r>
      <w:proofErr w:type="spellEnd"/>
      <w:r w:rsidRPr="009E56A8">
        <w:rPr>
          <w:rFonts w:ascii="Times New Roman" w:hAnsi="Times New Roman" w:cs="Times New Roman"/>
          <w:sz w:val="24"/>
          <w:szCs w:val="24"/>
        </w:rPr>
        <w:t xml:space="preserve">, M. W., </w:t>
      </w:r>
      <w:proofErr w:type="spellStart"/>
      <w:r w:rsidRPr="009E56A8">
        <w:rPr>
          <w:rFonts w:ascii="Times New Roman" w:hAnsi="Times New Roman" w:cs="Times New Roman"/>
          <w:sz w:val="24"/>
          <w:szCs w:val="24"/>
        </w:rPr>
        <w:t>Severtson</w:t>
      </w:r>
      <w:proofErr w:type="spellEnd"/>
      <w:r w:rsidRPr="009E56A8">
        <w:rPr>
          <w:rFonts w:ascii="Times New Roman" w:hAnsi="Times New Roman" w:cs="Times New Roman"/>
          <w:sz w:val="24"/>
          <w:szCs w:val="24"/>
        </w:rPr>
        <w:t>, S. G., Bucher-</w:t>
      </w:r>
      <w:proofErr w:type="spellStart"/>
      <w:r w:rsidRPr="009E56A8">
        <w:rPr>
          <w:rFonts w:ascii="Times New Roman" w:hAnsi="Times New Roman" w:cs="Times New Roman"/>
          <w:sz w:val="24"/>
          <w:szCs w:val="24"/>
        </w:rPr>
        <w:t>Bartelson</w:t>
      </w:r>
      <w:proofErr w:type="spellEnd"/>
      <w:r w:rsidRPr="009E56A8">
        <w:rPr>
          <w:rFonts w:ascii="Times New Roman" w:hAnsi="Times New Roman" w:cs="Times New Roman"/>
          <w:sz w:val="24"/>
          <w:szCs w:val="24"/>
        </w:rPr>
        <w:t xml:space="preserve">, B., </w:t>
      </w:r>
      <w:r w:rsidR="005A0831" w:rsidRPr="009E56A8">
        <w:rPr>
          <w:rFonts w:ascii="Times New Roman" w:hAnsi="Times New Roman" w:cs="Times New Roman"/>
          <w:sz w:val="24"/>
          <w:szCs w:val="24"/>
        </w:rPr>
        <w:tab/>
      </w:r>
      <w:r w:rsidRPr="009E56A8">
        <w:rPr>
          <w:rFonts w:ascii="Times New Roman" w:hAnsi="Times New Roman" w:cs="Times New Roman"/>
          <w:sz w:val="24"/>
          <w:szCs w:val="24"/>
        </w:rPr>
        <w:t xml:space="preserve">&amp;amp; Green, J. L. (2015). Trends in opioid analgesic abuse and mortality in the United </w:t>
      </w:r>
      <w:r w:rsidR="005A0831" w:rsidRPr="009E56A8">
        <w:rPr>
          <w:rFonts w:ascii="Times New Roman" w:hAnsi="Times New Roman" w:cs="Times New Roman"/>
          <w:sz w:val="24"/>
          <w:szCs w:val="24"/>
        </w:rPr>
        <w:tab/>
      </w:r>
      <w:r w:rsidRPr="009E56A8">
        <w:rPr>
          <w:rFonts w:ascii="Times New Roman" w:hAnsi="Times New Roman" w:cs="Times New Roman"/>
          <w:sz w:val="24"/>
          <w:szCs w:val="24"/>
        </w:rPr>
        <w:t>States. New England Journal of Medicine, 372(3), 241-248.</w:t>
      </w:r>
    </w:p>
    <w:p w14:paraId="147033BA" w14:textId="77777777" w:rsidR="00EF76FE" w:rsidRDefault="00EF76FE" w:rsidP="00EB0A03">
      <w:pPr>
        <w:spacing w:line="480" w:lineRule="auto"/>
        <w:rPr>
          <w:rFonts w:ascii="Times New Roman" w:hAnsi="Times New Roman" w:cs="Times New Roman"/>
          <w:sz w:val="24"/>
          <w:szCs w:val="24"/>
        </w:rPr>
      </w:pPr>
      <w:r w:rsidRPr="009E56A8">
        <w:rPr>
          <w:rFonts w:ascii="Times New Roman" w:hAnsi="Times New Roman" w:cs="Times New Roman"/>
          <w:sz w:val="24"/>
          <w:szCs w:val="24"/>
        </w:rPr>
        <w:t xml:space="preserve">Das, J. K., Salam, R. A., Arshad, A., Finkelstein, Y., &amp;amp; </w:t>
      </w:r>
      <w:proofErr w:type="spellStart"/>
      <w:r w:rsidRPr="009E56A8">
        <w:rPr>
          <w:rFonts w:ascii="Times New Roman" w:hAnsi="Times New Roman" w:cs="Times New Roman"/>
          <w:sz w:val="24"/>
          <w:szCs w:val="24"/>
        </w:rPr>
        <w:t>Bhutta</w:t>
      </w:r>
      <w:proofErr w:type="spellEnd"/>
      <w:r w:rsidRPr="009E56A8">
        <w:rPr>
          <w:rFonts w:ascii="Times New Roman" w:hAnsi="Times New Roman" w:cs="Times New Roman"/>
          <w:sz w:val="24"/>
          <w:szCs w:val="24"/>
        </w:rPr>
        <w:t xml:space="preserve">, Z. A. (2016). Interventions </w:t>
      </w:r>
      <w:r w:rsidRPr="009E56A8">
        <w:rPr>
          <w:rFonts w:ascii="Times New Roman" w:hAnsi="Times New Roman" w:cs="Times New Roman"/>
          <w:sz w:val="24"/>
          <w:szCs w:val="24"/>
        </w:rPr>
        <w:tab/>
        <w:t xml:space="preserve">for adolescent substance abuse: An overview of systematic reviews. Journal of </w:t>
      </w:r>
      <w:r w:rsidRPr="009E56A8">
        <w:rPr>
          <w:rFonts w:ascii="Times New Roman" w:hAnsi="Times New Roman" w:cs="Times New Roman"/>
          <w:sz w:val="24"/>
          <w:szCs w:val="24"/>
        </w:rPr>
        <w:tab/>
      </w:r>
      <w:r>
        <w:rPr>
          <w:rFonts w:ascii="Times New Roman" w:hAnsi="Times New Roman" w:cs="Times New Roman"/>
          <w:sz w:val="24"/>
          <w:szCs w:val="24"/>
        </w:rPr>
        <w:t xml:space="preserve">Adolescent </w:t>
      </w:r>
      <w:r w:rsidRPr="009E56A8">
        <w:rPr>
          <w:rFonts w:ascii="Times New Roman" w:hAnsi="Times New Roman" w:cs="Times New Roman"/>
          <w:sz w:val="24"/>
          <w:szCs w:val="24"/>
        </w:rPr>
        <w:t xml:space="preserve">Health, 59(4), S61-S75. </w:t>
      </w:r>
    </w:p>
    <w:p w14:paraId="2F7D16AD" w14:textId="77777777" w:rsidR="00EF76FE" w:rsidRPr="000F2824" w:rsidRDefault="00EF76FE" w:rsidP="00EF76FE">
      <w:pPr>
        <w:spacing w:line="480" w:lineRule="auto"/>
        <w:rPr>
          <w:rFonts w:ascii="Times New Roman" w:hAnsi="Times New Roman" w:cs="Times New Roman"/>
          <w:color w:val="222222"/>
          <w:sz w:val="24"/>
          <w:szCs w:val="24"/>
          <w:shd w:val="clear" w:color="auto" w:fill="FFFFFF"/>
        </w:rPr>
      </w:pPr>
      <w:r w:rsidRPr="000F2824">
        <w:rPr>
          <w:rFonts w:ascii="Times New Roman" w:hAnsi="Times New Roman" w:cs="Times New Roman"/>
          <w:color w:val="222222"/>
          <w:sz w:val="24"/>
          <w:szCs w:val="24"/>
          <w:shd w:val="clear" w:color="auto" w:fill="FFFFFF"/>
        </w:rPr>
        <w:t xml:space="preserve">Ford, J. A., Sacra, S. A., &amp; </w:t>
      </w:r>
      <w:proofErr w:type="spellStart"/>
      <w:r w:rsidRPr="000F2824">
        <w:rPr>
          <w:rFonts w:ascii="Times New Roman" w:hAnsi="Times New Roman" w:cs="Times New Roman"/>
          <w:color w:val="222222"/>
          <w:sz w:val="24"/>
          <w:szCs w:val="24"/>
          <w:shd w:val="clear" w:color="auto" w:fill="FFFFFF"/>
        </w:rPr>
        <w:t>Yohros</w:t>
      </w:r>
      <w:proofErr w:type="spellEnd"/>
      <w:r w:rsidRPr="000F2824">
        <w:rPr>
          <w:rFonts w:ascii="Times New Roman" w:hAnsi="Times New Roman" w:cs="Times New Roman"/>
          <w:color w:val="222222"/>
          <w:sz w:val="24"/>
          <w:szCs w:val="24"/>
          <w:shd w:val="clear" w:color="auto" w:fill="FFFFFF"/>
        </w:rPr>
        <w:t xml:space="preserve">, A. (2017). Neighborhood characteristics and prescription </w:t>
      </w:r>
      <w:r>
        <w:rPr>
          <w:rFonts w:ascii="Times New Roman" w:hAnsi="Times New Roman" w:cs="Times New Roman"/>
          <w:color w:val="222222"/>
          <w:sz w:val="24"/>
          <w:szCs w:val="24"/>
          <w:shd w:val="clear" w:color="auto" w:fill="FFFFFF"/>
        </w:rPr>
        <w:tab/>
      </w:r>
      <w:r w:rsidRPr="000F2824">
        <w:rPr>
          <w:rFonts w:ascii="Times New Roman" w:hAnsi="Times New Roman" w:cs="Times New Roman"/>
          <w:color w:val="222222"/>
          <w:sz w:val="24"/>
          <w:szCs w:val="24"/>
          <w:shd w:val="clear" w:color="auto" w:fill="FFFFFF"/>
        </w:rPr>
        <w:t xml:space="preserve">drug misuse among adolescents: The importance of social disorganization and social </w:t>
      </w:r>
      <w:r>
        <w:rPr>
          <w:rFonts w:ascii="Times New Roman" w:hAnsi="Times New Roman" w:cs="Times New Roman"/>
          <w:color w:val="222222"/>
          <w:sz w:val="24"/>
          <w:szCs w:val="24"/>
          <w:shd w:val="clear" w:color="auto" w:fill="FFFFFF"/>
        </w:rPr>
        <w:tab/>
      </w:r>
      <w:r w:rsidRPr="000F2824">
        <w:rPr>
          <w:rFonts w:ascii="Times New Roman" w:hAnsi="Times New Roman" w:cs="Times New Roman"/>
          <w:color w:val="222222"/>
          <w:sz w:val="24"/>
          <w:szCs w:val="24"/>
          <w:shd w:val="clear" w:color="auto" w:fill="FFFFFF"/>
        </w:rPr>
        <w:t>capital. </w:t>
      </w:r>
      <w:r w:rsidRPr="000F2824">
        <w:rPr>
          <w:rFonts w:ascii="Times New Roman" w:hAnsi="Times New Roman" w:cs="Times New Roman"/>
          <w:i/>
          <w:iCs/>
          <w:color w:val="222222"/>
          <w:sz w:val="24"/>
          <w:szCs w:val="24"/>
          <w:shd w:val="clear" w:color="auto" w:fill="FFFFFF"/>
        </w:rPr>
        <w:t>International Journal of Drug Policy</w:t>
      </w:r>
      <w:r w:rsidRPr="000F2824">
        <w:rPr>
          <w:rFonts w:ascii="Times New Roman" w:hAnsi="Times New Roman" w:cs="Times New Roman"/>
          <w:color w:val="222222"/>
          <w:sz w:val="24"/>
          <w:szCs w:val="24"/>
          <w:shd w:val="clear" w:color="auto" w:fill="FFFFFF"/>
        </w:rPr>
        <w:t>, </w:t>
      </w:r>
      <w:r w:rsidRPr="000F2824">
        <w:rPr>
          <w:rFonts w:ascii="Times New Roman" w:hAnsi="Times New Roman" w:cs="Times New Roman"/>
          <w:i/>
          <w:iCs/>
          <w:color w:val="222222"/>
          <w:sz w:val="24"/>
          <w:szCs w:val="24"/>
          <w:shd w:val="clear" w:color="auto" w:fill="FFFFFF"/>
        </w:rPr>
        <w:t>46</w:t>
      </w:r>
      <w:r w:rsidRPr="000F2824">
        <w:rPr>
          <w:rFonts w:ascii="Times New Roman" w:hAnsi="Times New Roman" w:cs="Times New Roman"/>
          <w:color w:val="222222"/>
          <w:sz w:val="24"/>
          <w:szCs w:val="24"/>
          <w:shd w:val="clear" w:color="auto" w:fill="FFFFFF"/>
        </w:rPr>
        <w:t>, 47-53.</w:t>
      </w:r>
    </w:p>
    <w:p w14:paraId="6CDBC15A" w14:textId="77777777" w:rsidR="00EF76FE" w:rsidRDefault="00EF76FE" w:rsidP="00EF76FE">
      <w:pPr>
        <w:spacing w:line="480" w:lineRule="auto"/>
        <w:rPr>
          <w:rFonts w:ascii="Times New Roman" w:hAnsi="Times New Roman" w:cs="Times New Roman"/>
          <w:color w:val="222222"/>
          <w:sz w:val="24"/>
          <w:szCs w:val="24"/>
          <w:shd w:val="clear" w:color="auto" w:fill="FFFFFF"/>
        </w:rPr>
      </w:pPr>
      <w:r w:rsidRPr="000F2824">
        <w:rPr>
          <w:rFonts w:ascii="Times New Roman" w:hAnsi="Times New Roman" w:cs="Times New Roman"/>
          <w:color w:val="222222"/>
          <w:sz w:val="24"/>
          <w:szCs w:val="24"/>
          <w:shd w:val="clear" w:color="auto" w:fill="FFFFFF"/>
        </w:rPr>
        <w:t xml:space="preserve">Forster, M., Gower, A. L., </w:t>
      </w:r>
      <w:proofErr w:type="spellStart"/>
      <w:r w:rsidRPr="000F2824">
        <w:rPr>
          <w:rFonts w:ascii="Times New Roman" w:hAnsi="Times New Roman" w:cs="Times New Roman"/>
          <w:color w:val="222222"/>
          <w:sz w:val="24"/>
          <w:szCs w:val="24"/>
          <w:shd w:val="clear" w:color="auto" w:fill="FFFFFF"/>
        </w:rPr>
        <w:t>Borowsky</w:t>
      </w:r>
      <w:proofErr w:type="spellEnd"/>
      <w:r w:rsidRPr="000F2824">
        <w:rPr>
          <w:rFonts w:ascii="Times New Roman" w:hAnsi="Times New Roman" w:cs="Times New Roman"/>
          <w:color w:val="222222"/>
          <w:sz w:val="24"/>
          <w:szCs w:val="24"/>
          <w:shd w:val="clear" w:color="auto" w:fill="FFFFFF"/>
        </w:rPr>
        <w:t xml:space="preserve">, I. W., &amp; McMorris, B. J. (2017). Associations between </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sidRPr="000F2824">
        <w:rPr>
          <w:rFonts w:ascii="Times New Roman" w:hAnsi="Times New Roman" w:cs="Times New Roman"/>
          <w:color w:val="222222"/>
          <w:sz w:val="24"/>
          <w:szCs w:val="24"/>
          <w:shd w:val="clear" w:color="auto" w:fill="FFFFFF"/>
        </w:rPr>
        <w:t xml:space="preserve">adverse childhood experiences, student-teacher relationships, and non-medical use of </w:t>
      </w:r>
      <w:r>
        <w:rPr>
          <w:rFonts w:ascii="Times New Roman" w:hAnsi="Times New Roman" w:cs="Times New Roman"/>
          <w:color w:val="222222"/>
          <w:sz w:val="24"/>
          <w:szCs w:val="24"/>
          <w:shd w:val="clear" w:color="auto" w:fill="FFFFFF"/>
        </w:rPr>
        <w:tab/>
      </w:r>
      <w:r w:rsidRPr="000F2824">
        <w:rPr>
          <w:rFonts w:ascii="Times New Roman" w:hAnsi="Times New Roman" w:cs="Times New Roman"/>
          <w:color w:val="222222"/>
          <w:sz w:val="24"/>
          <w:szCs w:val="24"/>
          <w:shd w:val="clear" w:color="auto" w:fill="FFFFFF"/>
        </w:rPr>
        <w:t>prescription medications among adolescents. </w:t>
      </w:r>
      <w:r w:rsidRPr="000F2824">
        <w:rPr>
          <w:rFonts w:ascii="Times New Roman" w:hAnsi="Times New Roman" w:cs="Times New Roman"/>
          <w:i/>
          <w:iCs/>
          <w:color w:val="222222"/>
          <w:sz w:val="24"/>
          <w:szCs w:val="24"/>
          <w:shd w:val="clear" w:color="auto" w:fill="FFFFFF"/>
        </w:rPr>
        <w:t>Addictive behaviors</w:t>
      </w:r>
      <w:r w:rsidRPr="000F2824">
        <w:rPr>
          <w:rFonts w:ascii="Times New Roman" w:hAnsi="Times New Roman" w:cs="Times New Roman"/>
          <w:color w:val="222222"/>
          <w:sz w:val="24"/>
          <w:szCs w:val="24"/>
          <w:shd w:val="clear" w:color="auto" w:fill="FFFFFF"/>
        </w:rPr>
        <w:t>, </w:t>
      </w:r>
      <w:r w:rsidRPr="000F2824">
        <w:rPr>
          <w:rFonts w:ascii="Times New Roman" w:hAnsi="Times New Roman" w:cs="Times New Roman"/>
          <w:i/>
          <w:iCs/>
          <w:color w:val="222222"/>
          <w:sz w:val="24"/>
          <w:szCs w:val="24"/>
          <w:shd w:val="clear" w:color="auto" w:fill="FFFFFF"/>
        </w:rPr>
        <w:t>68</w:t>
      </w:r>
      <w:r w:rsidRPr="000F2824">
        <w:rPr>
          <w:rFonts w:ascii="Times New Roman" w:hAnsi="Times New Roman" w:cs="Times New Roman"/>
          <w:color w:val="222222"/>
          <w:sz w:val="24"/>
          <w:szCs w:val="24"/>
          <w:shd w:val="clear" w:color="auto" w:fill="FFFFFF"/>
        </w:rPr>
        <w:t>, 30-34.</w:t>
      </w:r>
    </w:p>
    <w:p w14:paraId="45957B5D" w14:textId="77777777" w:rsidR="00EF76FE" w:rsidRPr="009E56A8" w:rsidRDefault="00EF76FE" w:rsidP="00EF76FE">
      <w:pPr>
        <w:spacing w:line="480" w:lineRule="auto"/>
        <w:rPr>
          <w:rFonts w:ascii="Times New Roman" w:hAnsi="Times New Roman" w:cs="Times New Roman"/>
          <w:sz w:val="24"/>
          <w:szCs w:val="24"/>
        </w:rPr>
      </w:pPr>
      <w:proofErr w:type="spellStart"/>
      <w:r w:rsidRPr="009E56A8">
        <w:rPr>
          <w:rFonts w:ascii="Times New Roman" w:hAnsi="Times New Roman" w:cs="Times New Roman"/>
          <w:sz w:val="24"/>
          <w:szCs w:val="24"/>
        </w:rPr>
        <w:t>Noar</w:t>
      </w:r>
      <w:proofErr w:type="spellEnd"/>
      <w:r w:rsidRPr="009E56A8">
        <w:rPr>
          <w:rFonts w:ascii="Times New Roman" w:hAnsi="Times New Roman" w:cs="Times New Roman"/>
          <w:sz w:val="24"/>
          <w:szCs w:val="24"/>
        </w:rPr>
        <w:t xml:space="preserve">, S. M., Chabot, M., &amp;amp; Zimmerman, R. S. (2018). Applying health behavior theory to </w:t>
      </w:r>
      <w:r w:rsidRPr="009E56A8">
        <w:rPr>
          <w:rFonts w:ascii="Times New Roman" w:hAnsi="Times New Roman" w:cs="Times New Roman"/>
          <w:sz w:val="24"/>
          <w:szCs w:val="24"/>
        </w:rPr>
        <w:tab/>
        <w:t xml:space="preserve">multiple behavior change: considerations and approaches. Preventive medicine, 46(3), </w:t>
      </w:r>
      <w:r w:rsidRPr="009E56A8">
        <w:rPr>
          <w:rFonts w:ascii="Times New Roman" w:hAnsi="Times New Roman" w:cs="Times New Roman"/>
          <w:sz w:val="24"/>
          <w:szCs w:val="24"/>
        </w:rPr>
        <w:tab/>
        <w:t>275-280.</w:t>
      </w:r>
    </w:p>
    <w:p w14:paraId="12AA82F8" w14:textId="77777777" w:rsidR="00EF76FE" w:rsidRPr="00EF76FE" w:rsidRDefault="00EF76FE" w:rsidP="00EF76FE">
      <w:pPr>
        <w:spacing w:line="480" w:lineRule="auto"/>
        <w:rPr>
          <w:rFonts w:ascii="Times New Roman" w:hAnsi="Times New Roman" w:cs="Times New Roman"/>
          <w:sz w:val="24"/>
          <w:szCs w:val="24"/>
        </w:rPr>
      </w:pPr>
      <w:r w:rsidRPr="009E56A8">
        <w:rPr>
          <w:rFonts w:ascii="Times New Roman" w:hAnsi="Times New Roman" w:cs="Times New Roman"/>
          <w:sz w:val="24"/>
          <w:szCs w:val="24"/>
        </w:rPr>
        <w:t xml:space="preserve">Phillips, J. L., </w:t>
      </w:r>
      <w:proofErr w:type="spellStart"/>
      <w:r w:rsidRPr="009E56A8">
        <w:rPr>
          <w:rFonts w:ascii="Times New Roman" w:hAnsi="Times New Roman" w:cs="Times New Roman"/>
          <w:sz w:val="24"/>
          <w:szCs w:val="24"/>
        </w:rPr>
        <w:t>Rolley</w:t>
      </w:r>
      <w:proofErr w:type="spellEnd"/>
      <w:r w:rsidRPr="009E56A8">
        <w:rPr>
          <w:rFonts w:ascii="Times New Roman" w:hAnsi="Times New Roman" w:cs="Times New Roman"/>
          <w:sz w:val="24"/>
          <w:szCs w:val="24"/>
        </w:rPr>
        <w:t xml:space="preserve">, J. X., &amp;amp; Davidson, P. M. (2017). Developing targeted health service </w:t>
      </w:r>
      <w:r w:rsidRPr="009E56A8">
        <w:rPr>
          <w:rFonts w:ascii="Times New Roman" w:hAnsi="Times New Roman" w:cs="Times New Roman"/>
          <w:sz w:val="24"/>
          <w:szCs w:val="24"/>
        </w:rPr>
        <w:tab/>
        <w:t xml:space="preserve">interventions using the PRECEDE-PROCEED model: two Australian case studies. </w:t>
      </w:r>
      <w:r w:rsidRPr="009E56A8">
        <w:rPr>
          <w:rFonts w:ascii="Times New Roman" w:hAnsi="Times New Roman" w:cs="Times New Roman"/>
          <w:sz w:val="24"/>
          <w:szCs w:val="24"/>
        </w:rPr>
        <w:tab/>
        <w:t>Nursing research and practice, 2012.</w:t>
      </w:r>
    </w:p>
    <w:p w14:paraId="326F11F3" w14:textId="77777777" w:rsidR="00EF76FE" w:rsidRPr="009E56A8" w:rsidRDefault="00EF76FE" w:rsidP="00EB0A03">
      <w:pPr>
        <w:spacing w:line="480" w:lineRule="auto"/>
        <w:rPr>
          <w:rFonts w:ascii="Times New Roman" w:hAnsi="Times New Roman" w:cs="Times New Roman"/>
          <w:sz w:val="24"/>
          <w:szCs w:val="24"/>
        </w:rPr>
      </w:pPr>
      <w:r w:rsidRPr="000F2824">
        <w:rPr>
          <w:rFonts w:ascii="Times New Roman" w:hAnsi="Times New Roman" w:cs="Times New Roman"/>
          <w:sz w:val="24"/>
          <w:szCs w:val="24"/>
        </w:rPr>
        <w:lastRenderedPageBreak/>
        <w:t>Roy, R. (2018). Psychosocial Factors Contributing</w:t>
      </w:r>
      <w:r>
        <w:rPr>
          <w:rFonts w:ascii="Times New Roman" w:hAnsi="Times New Roman" w:cs="Times New Roman"/>
          <w:sz w:val="24"/>
          <w:szCs w:val="24"/>
        </w:rPr>
        <w:t xml:space="preserve"> Towards Substance Abuse among </w:t>
      </w:r>
      <w:r>
        <w:rPr>
          <w:rFonts w:ascii="Times New Roman" w:hAnsi="Times New Roman" w:cs="Times New Roman"/>
          <w:sz w:val="24"/>
          <w:szCs w:val="24"/>
        </w:rPr>
        <w:tab/>
      </w:r>
      <w:r w:rsidRPr="000F2824">
        <w:rPr>
          <w:rFonts w:ascii="Times New Roman" w:hAnsi="Times New Roman" w:cs="Times New Roman"/>
          <w:sz w:val="24"/>
          <w:szCs w:val="24"/>
        </w:rPr>
        <w:t>Adolescents-A Qualitative Study. Journal of Psychosocial Research, 13(2).</w:t>
      </w:r>
    </w:p>
    <w:p w14:paraId="6A107768" w14:textId="77777777" w:rsidR="00EB0A03" w:rsidRPr="009E56A8" w:rsidRDefault="00EB0A03" w:rsidP="00EB0A03">
      <w:pPr>
        <w:spacing w:line="480" w:lineRule="auto"/>
        <w:rPr>
          <w:rFonts w:ascii="Times New Roman" w:hAnsi="Times New Roman" w:cs="Times New Roman"/>
          <w:sz w:val="24"/>
          <w:szCs w:val="24"/>
        </w:rPr>
      </w:pPr>
      <w:r w:rsidRPr="009E56A8">
        <w:rPr>
          <w:rFonts w:ascii="Times New Roman" w:hAnsi="Times New Roman" w:cs="Times New Roman"/>
          <w:sz w:val="24"/>
          <w:szCs w:val="24"/>
        </w:rPr>
        <w:t xml:space="preserve">Rudd, R. A., </w:t>
      </w:r>
      <w:proofErr w:type="spellStart"/>
      <w:r w:rsidRPr="009E56A8">
        <w:rPr>
          <w:rFonts w:ascii="Times New Roman" w:hAnsi="Times New Roman" w:cs="Times New Roman"/>
          <w:sz w:val="24"/>
          <w:szCs w:val="24"/>
        </w:rPr>
        <w:t>Aleshire</w:t>
      </w:r>
      <w:proofErr w:type="spellEnd"/>
      <w:r w:rsidRPr="009E56A8">
        <w:rPr>
          <w:rFonts w:ascii="Times New Roman" w:hAnsi="Times New Roman" w:cs="Times New Roman"/>
          <w:sz w:val="24"/>
          <w:szCs w:val="24"/>
        </w:rPr>
        <w:t xml:space="preserve">, N., </w:t>
      </w:r>
      <w:proofErr w:type="spellStart"/>
      <w:r w:rsidRPr="009E56A8">
        <w:rPr>
          <w:rFonts w:ascii="Times New Roman" w:hAnsi="Times New Roman" w:cs="Times New Roman"/>
          <w:sz w:val="24"/>
          <w:szCs w:val="24"/>
        </w:rPr>
        <w:t>Zibbell</w:t>
      </w:r>
      <w:proofErr w:type="spellEnd"/>
      <w:r w:rsidRPr="009E56A8">
        <w:rPr>
          <w:rFonts w:ascii="Times New Roman" w:hAnsi="Times New Roman" w:cs="Times New Roman"/>
          <w:sz w:val="24"/>
          <w:szCs w:val="24"/>
        </w:rPr>
        <w:t xml:space="preserve">, J. E., &amp;amp; Matthew Gladden, R. (2016). Increases in drug </w:t>
      </w:r>
      <w:r w:rsidR="005A0831" w:rsidRPr="009E56A8">
        <w:rPr>
          <w:rFonts w:ascii="Times New Roman" w:hAnsi="Times New Roman" w:cs="Times New Roman"/>
          <w:sz w:val="24"/>
          <w:szCs w:val="24"/>
        </w:rPr>
        <w:tab/>
      </w:r>
      <w:r w:rsidRPr="009E56A8">
        <w:rPr>
          <w:rFonts w:ascii="Times New Roman" w:hAnsi="Times New Roman" w:cs="Times New Roman"/>
          <w:sz w:val="24"/>
          <w:szCs w:val="24"/>
        </w:rPr>
        <w:t xml:space="preserve">and opioid overdose deaths—United States, 2000–2014. American Journal of </w:t>
      </w:r>
      <w:r w:rsidR="005A0831" w:rsidRPr="009E56A8">
        <w:rPr>
          <w:rFonts w:ascii="Times New Roman" w:hAnsi="Times New Roman" w:cs="Times New Roman"/>
          <w:sz w:val="24"/>
          <w:szCs w:val="24"/>
        </w:rPr>
        <w:tab/>
      </w:r>
      <w:r w:rsidRPr="009E56A8">
        <w:rPr>
          <w:rFonts w:ascii="Times New Roman" w:hAnsi="Times New Roman" w:cs="Times New Roman"/>
          <w:sz w:val="24"/>
          <w:szCs w:val="24"/>
        </w:rPr>
        <w:t>Transplantation, 16(4), 1323-1327.</w:t>
      </w:r>
    </w:p>
    <w:p w14:paraId="14C1D2B6" w14:textId="77777777" w:rsidR="00EB0A03" w:rsidRPr="009E56A8" w:rsidRDefault="005A0831" w:rsidP="005A0831">
      <w:pPr>
        <w:spacing w:line="480" w:lineRule="auto"/>
        <w:rPr>
          <w:rFonts w:ascii="Times New Roman" w:hAnsi="Times New Roman" w:cs="Times New Roman"/>
          <w:sz w:val="24"/>
          <w:szCs w:val="24"/>
        </w:rPr>
      </w:pPr>
      <w:r w:rsidRPr="009E56A8">
        <w:rPr>
          <w:rFonts w:ascii="Times New Roman" w:hAnsi="Times New Roman" w:cs="Times New Roman"/>
          <w:sz w:val="24"/>
          <w:szCs w:val="24"/>
        </w:rPr>
        <w:t xml:space="preserve">Schwinn, T. M., Schinke, S. P., Hopkins, J., Keller, B., &amp;amp; Liu, X. (2018). An online drug </w:t>
      </w:r>
      <w:r w:rsidR="0052104E">
        <w:rPr>
          <w:rFonts w:ascii="Times New Roman" w:hAnsi="Times New Roman" w:cs="Times New Roman"/>
          <w:sz w:val="24"/>
          <w:szCs w:val="24"/>
        </w:rPr>
        <w:tab/>
      </w:r>
      <w:r w:rsidRPr="009E56A8">
        <w:rPr>
          <w:rFonts w:ascii="Times New Roman" w:hAnsi="Times New Roman" w:cs="Times New Roman"/>
          <w:sz w:val="24"/>
          <w:szCs w:val="24"/>
        </w:rPr>
        <w:t xml:space="preserve">abuse prevention program for adolescent girls: posttest and 1-year </w:t>
      </w:r>
      <w:r w:rsidRPr="009E56A8">
        <w:rPr>
          <w:rFonts w:ascii="Times New Roman" w:hAnsi="Times New Roman" w:cs="Times New Roman"/>
          <w:sz w:val="24"/>
          <w:szCs w:val="24"/>
        </w:rPr>
        <w:tab/>
        <w:t xml:space="preserve">outcomes. Journal of </w:t>
      </w:r>
      <w:r w:rsidR="0052104E">
        <w:rPr>
          <w:rFonts w:ascii="Times New Roman" w:hAnsi="Times New Roman" w:cs="Times New Roman"/>
          <w:sz w:val="24"/>
          <w:szCs w:val="24"/>
        </w:rPr>
        <w:tab/>
      </w:r>
      <w:r w:rsidRPr="009E56A8">
        <w:rPr>
          <w:rFonts w:ascii="Times New Roman" w:hAnsi="Times New Roman" w:cs="Times New Roman"/>
          <w:sz w:val="24"/>
          <w:szCs w:val="24"/>
        </w:rPr>
        <w:t>youth and adolescence, 47(3), 490-500.</w:t>
      </w:r>
    </w:p>
    <w:p w14:paraId="6ABD423E" w14:textId="77777777" w:rsidR="0098010F" w:rsidRPr="000F2824" w:rsidRDefault="000F2824" w:rsidP="00D85E61">
      <w:pPr>
        <w:spacing w:line="480" w:lineRule="auto"/>
        <w:rPr>
          <w:rFonts w:ascii="Times New Roman" w:hAnsi="Times New Roman" w:cs="Times New Roman"/>
          <w:sz w:val="24"/>
          <w:szCs w:val="24"/>
        </w:rPr>
      </w:pPr>
      <w:proofErr w:type="spellStart"/>
      <w:r w:rsidRPr="000F2824">
        <w:rPr>
          <w:rFonts w:ascii="Times New Roman" w:hAnsi="Times New Roman" w:cs="Times New Roman"/>
          <w:sz w:val="24"/>
          <w:szCs w:val="24"/>
        </w:rPr>
        <w:t>Yeterian</w:t>
      </w:r>
      <w:proofErr w:type="spellEnd"/>
      <w:r w:rsidRPr="000F2824">
        <w:rPr>
          <w:rFonts w:ascii="Times New Roman" w:hAnsi="Times New Roman" w:cs="Times New Roman"/>
          <w:sz w:val="24"/>
          <w:szCs w:val="24"/>
        </w:rPr>
        <w:t xml:space="preserve">, J. D., </w:t>
      </w:r>
      <w:proofErr w:type="spellStart"/>
      <w:r w:rsidRPr="000F2824">
        <w:rPr>
          <w:rFonts w:ascii="Times New Roman" w:hAnsi="Times New Roman" w:cs="Times New Roman"/>
          <w:sz w:val="24"/>
          <w:szCs w:val="24"/>
        </w:rPr>
        <w:t>Bursik</w:t>
      </w:r>
      <w:proofErr w:type="spellEnd"/>
      <w:r w:rsidRPr="000F2824">
        <w:rPr>
          <w:rFonts w:ascii="Times New Roman" w:hAnsi="Times New Roman" w:cs="Times New Roman"/>
          <w:sz w:val="24"/>
          <w:szCs w:val="24"/>
        </w:rPr>
        <w:t>, K., &amp;amp; Kelly, J. F. (2018). “God pu</w:t>
      </w:r>
      <w:r>
        <w:rPr>
          <w:rFonts w:ascii="Times New Roman" w:hAnsi="Times New Roman" w:cs="Times New Roman"/>
          <w:sz w:val="24"/>
          <w:szCs w:val="24"/>
        </w:rPr>
        <w:t xml:space="preserve">t weed here for us to smoke”: A </w:t>
      </w:r>
      <w:r w:rsidRPr="000F2824">
        <w:rPr>
          <w:rFonts w:ascii="Times New Roman" w:hAnsi="Times New Roman" w:cs="Times New Roman"/>
          <w:sz w:val="24"/>
          <w:szCs w:val="24"/>
        </w:rPr>
        <w:tab/>
        <w:t xml:space="preserve">mixed-methods study of religion and spirituality among adolescents with cannabis use </w:t>
      </w:r>
      <w:r w:rsidRPr="000F2824">
        <w:rPr>
          <w:rFonts w:ascii="Times New Roman" w:hAnsi="Times New Roman" w:cs="Times New Roman"/>
          <w:sz w:val="24"/>
          <w:szCs w:val="24"/>
        </w:rPr>
        <w:tab/>
        <w:t>disorders. Substance abuse, 39(4), 484-492.</w:t>
      </w:r>
    </w:p>
    <w:sectPr w:rsidR="0098010F" w:rsidRPr="000F2824" w:rsidSect="009D6BAE">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0AA4FD" w14:textId="77777777" w:rsidR="00B843BF" w:rsidRDefault="00B843BF" w:rsidP="005A2FF0">
      <w:pPr>
        <w:spacing w:after="0" w:line="240" w:lineRule="auto"/>
      </w:pPr>
      <w:r>
        <w:separator/>
      </w:r>
    </w:p>
  </w:endnote>
  <w:endnote w:type="continuationSeparator" w:id="0">
    <w:p w14:paraId="39A3C5BB" w14:textId="77777777" w:rsidR="00B843BF" w:rsidRDefault="00B843BF" w:rsidP="005A2F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ADD7A7" w14:textId="77777777" w:rsidR="00B843BF" w:rsidRDefault="00B843BF" w:rsidP="005A2FF0">
      <w:pPr>
        <w:spacing w:after="0" w:line="240" w:lineRule="auto"/>
      </w:pPr>
      <w:r>
        <w:separator/>
      </w:r>
    </w:p>
  </w:footnote>
  <w:footnote w:type="continuationSeparator" w:id="0">
    <w:p w14:paraId="7D75863E" w14:textId="77777777" w:rsidR="00B843BF" w:rsidRDefault="00B843BF" w:rsidP="005A2F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041127336"/>
      <w:docPartObj>
        <w:docPartGallery w:val="Page Numbers (Top of Page)"/>
        <w:docPartUnique/>
      </w:docPartObj>
    </w:sdtPr>
    <w:sdtEndPr>
      <w:rPr>
        <w:noProof/>
      </w:rPr>
    </w:sdtEndPr>
    <w:sdtContent>
      <w:p w14:paraId="171F45B2" w14:textId="4ACD270F" w:rsidR="005A2FF0" w:rsidRPr="009D6BAE" w:rsidRDefault="009D6BAE" w:rsidP="009D6BAE">
        <w:pPr>
          <w:spacing w:line="480" w:lineRule="auto"/>
          <w:rPr>
            <w:rFonts w:ascii="Times New Roman" w:hAnsi="Times New Roman" w:cs="Times New Roman"/>
            <w:b/>
            <w:sz w:val="24"/>
            <w:szCs w:val="24"/>
          </w:rPr>
        </w:pPr>
        <w:r w:rsidRPr="009D6BAE">
          <w:rPr>
            <w:rFonts w:ascii="Times New Roman" w:hAnsi="Times New Roman" w:cs="Times New Roman"/>
            <w:bCs/>
            <w:sz w:val="24"/>
            <w:szCs w:val="24"/>
          </w:rPr>
          <w:t xml:space="preserve">FINAL PROGRAM AND PLANNING PROJECT      </w:t>
        </w:r>
        <w:r>
          <w:rPr>
            <w:rFonts w:ascii="Times New Roman" w:hAnsi="Times New Roman" w:cs="Times New Roman"/>
            <w:sz w:val="24"/>
            <w:szCs w:val="24"/>
          </w:rPr>
          <w:t xml:space="preserve">                                                </w:t>
        </w:r>
        <w:r w:rsidRPr="009D6BAE">
          <w:rPr>
            <w:rFonts w:ascii="Times New Roman" w:hAnsi="Times New Roman" w:cs="Times New Roman"/>
            <w:sz w:val="24"/>
            <w:szCs w:val="24"/>
          </w:rPr>
          <w:t xml:space="preserve">              </w:t>
        </w:r>
        <w:r w:rsidR="005A2FF0" w:rsidRPr="005A2FF0">
          <w:rPr>
            <w:rFonts w:ascii="Times New Roman" w:hAnsi="Times New Roman" w:cs="Times New Roman"/>
            <w:sz w:val="24"/>
            <w:szCs w:val="24"/>
          </w:rPr>
          <w:fldChar w:fldCharType="begin"/>
        </w:r>
        <w:r w:rsidR="005A2FF0" w:rsidRPr="005A2FF0">
          <w:rPr>
            <w:rFonts w:ascii="Times New Roman" w:hAnsi="Times New Roman" w:cs="Times New Roman"/>
            <w:sz w:val="24"/>
            <w:szCs w:val="24"/>
          </w:rPr>
          <w:instrText xml:space="preserve"> PAGE   \* MERGEFORMAT </w:instrText>
        </w:r>
        <w:r w:rsidR="005A2FF0" w:rsidRPr="005A2FF0">
          <w:rPr>
            <w:rFonts w:ascii="Times New Roman" w:hAnsi="Times New Roman" w:cs="Times New Roman"/>
            <w:sz w:val="24"/>
            <w:szCs w:val="24"/>
          </w:rPr>
          <w:fldChar w:fldCharType="separate"/>
        </w:r>
        <w:r w:rsidR="00E10A8E">
          <w:rPr>
            <w:rFonts w:ascii="Times New Roman" w:hAnsi="Times New Roman" w:cs="Times New Roman"/>
            <w:noProof/>
            <w:sz w:val="24"/>
            <w:szCs w:val="24"/>
          </w:rPr>
          <w:t>1</w:t>
        </w:r>
        <w:r w:rsidR="005A2FF0" w:rsidRPr="005A2FF0">
          <w:rPr>
            <w:rFonts w:ascii="Times New Roman" w:hAnsi="Times New Roman" w:cs="Times New Roman"/>
            <w:noProof/>
            <w:sz w:val="24"/>
            <w:szCs w:val="24"/>
          </w:rPr>
          <w:fldChar w:fldCharType="end"/>
        </w:r>
      </w:p>
    </w:sdtContent>
  </w:sdt>
  <w:p w14:paraId="25C18E5D" w14:textId="77777777" w:rsidR="005A2FF0" w:rsidRPr="005A2FF0" w:rsidRDefault="005A2FF0">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237475414"/>
      <w:docPartObj>
        <w:docPartGallery w:val="Page Numbers (Top of Page)"/>
        <w:docPartUnique/>
      </w:docPartObj>
    </w:sdtPr>
    <w:sdtEndPr>
      <w:rPr>
        <w:noProof/>
      </w:rPr>
    </w:sdtEndPr>
    <w:sdtContent>
      <w:p w14:paraId="05098E80" w14:textId="77777777" w:rsidR="009D6BAE" w:rsidRPr="009D6BAE" w:rsidRDefault="009D6BAE" w:rsidP="009D6BAE">
        <w:pPr>
          <w:spacing w:line="480" w:lineRule="auto"/>
          <w:rPr>
            <w:rFonts w:ascii="Times New Roman" w:hAnsi="Times New Roman" w:cs="Times New Roman"/>
            <w:b/>
            <w:sz w:val="24"/>
            <w:szCs w:val="24"/>
          </w:rPr>
        </w:pPr>
        <w:r>
          <w:rPr>
            <w:rFonts w:ascii="Times New Roman" w:hAnsi="Times New Roman" w:cs="Times New Roman"/>
            <w:sz w:val="24"/>
            <w:szCs w:val="24"/>
          </w:rPr>
          <w:t xml:space="preserve">Running Head: </w:t>
        </w:r>
        <w:r w:rsidRPr="009D6BAE">
          <w:rPr>
            <w:rFonts w:ascii="Times New Roman" w:hAnsi="Times New Roman" w:cs="Times New Roman"/>
            <w:bCs/>
            <w:sz w:val="24"/>
            <w:szCs w:val="24"/>
          </w:rPr>
          <w:t xml:space="preserve">FINAL PROGRAM AND PLANNING PROJECT      </w:t>
        </w:r>
        <w:r>
          <w:rPr>
            <w:rFonts w:ascii="Times New Roman" w:hAnsi="Times New Roman" w:cs="Times New Roman"/>
            <w:sz w:val="24"/>
            <w:szCs w:val="24"/>
          </w:rPr>
          <w:t xml:space="preserve">                           </w:t>
        </w:r>
        <w:r w:rsidRPr="009D6BAE">
          <w:rPr>
            <w:rFonts w:ascii="Times New Roman" w:hAnsi="Times New Roman" w:cs="Times New Roman"/>
            <w:sz w:val="24"/>
            <w:szCs w:val="24"/>
          </w:rPr>
          <w:t xml:space="preserve">              </w:t>
        </w:r>
        <w:r w:rsidRPr="005A2FF0">
          <w:rPr>
            <w:rFonts w:ascii="Times New Roman" w:hAnsi="Times New Roman" w:cs="Times New Roman"/>
            <w:sz w:val="24"/>
            <w:szCs w:val="24"/>
          </w:rPr>
          <w:fldChar w:fldCharType="begin"/>
        </w:r>
        <w:r w:rsidRPr="005A2FF0">
          <w:rPr>
            <w:rFonts w:ascii="Times New Roman" w:hAnsi="Times New Roman" w:cs="Times New Roman"/>
            <w:sz w:val="24"/>
            <w:szCs w:val="24"/>
          </w:rPr>
          <w:instrText xml:space="preserve"> PAGE   \* MERGEFORMAT </w:instrText>
        </w:r>
        <w:r w:rsidRPr="005A2FF0">
          <w:rPr>
            <w:rFonts w:ascii="Times New Roman" w:hAnsi="Times New Roman" w:cs="Times New Roman"/>
            <w:sz w:val="24"/>
            <w:szCs w:val="24"/>
          </w:rPr>
          <w:fldChar w:fldCharType="separate"/>
        </w:r>
        <w:r>
          <w:rPr>
            <w:rFonts w:ascii="Times New Roman" w:hAnsi="Times New Roman" w:cs="Times New Roman"/>
            <w:sz w:val="24"/>
            <w:szCs w:val="24"/>
          </w:rPr>
          <w:t>1</w:t>
        </w:r>
        <w:r w:rsidRPr="005A2FF0">
          <w:rPr>
            <w:rFonts w:ascii="Times New Roman" w:hAnsi="Times New Roman" w:cs="Times New Roman"/>
            <w:noProof/>
            <w:sz w:val="24"/>
            <w:szCs w:val="24"/>
          </w:rPr>
          <w:fldChar w:fldCharType="end"/>
        </w:r>
      </w:p>
    </w:sdtContent>
  </w:sdt>
  <w:p w14:paraId="5F915E2F" w14:textId="5AAC65EB" w:rsidR="009D6BAE" w:rsidRPr="009D6BAE" w:rsidRDefault="009D6BAE" w:rsidP="009D6BAE">
    <w:pPr>
      <w:pStyle w:val="Header"/>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rMwtTQzsTQ1tTA2srRU0lEKTi0uzszPAykwrAUAFOcudCwAAAA="/>
  </w:docVars>
  <w:rsids>
    <w:rsidRoot w:val="00D85E61"/>
    <w:rsid w:val="00034E0E"/>
    <w:rsid w:val="00072096"/>
    <w:rsid w:val="000C07DA"/>
    <w:rsid w:val="000F2824"/>
    <w:rsid w:val="00125553"/>
    <w:rsid w:val="001B6E58"/>
    <w:rsid w:val="00254547"/>
    <w:rsid w:val="002B18C7"/>
    <w:rsid w:val="002C105C"/>
    <w:rsid w:val="003334D1"/>
    <w:rsid w:val="003524D6"/>
    <w:rsid w:val="004C762F"/>
    <w:rsid w:val="004F22BD"/>
    <w:rsid w:val="0052104E"/>
    <w:rsid w:val="005A0831"/>
    <w:rsid w:val="005A2FF0"/>
    <w:rsid w:val="00633837"/>
    <w:rsid w:val="006D7DB8"/>
    <w:rsid w:val="00737F7C"/>
    <w:rsid w:val="00772751"/>
    <w:rsid w:val="0086298B"/>
    <w:rsid w:val="008E1985"/>
    <w:rsid w:val="008E4588"/>
    <w:rsid w:val="00920E57"/>
    <w:rsid w:val="00963F3F"/>
    <w:rsid w:val="0098010F"/>
    <w:rsid w:val="009D6BAE"/>
    <w:rsid w:val="009D6DBA"/>
    <w:rsid w:val="009E56A8"/>
    <w:rsid w:val="00AC4FBD"/>
    <w:rsid w:val="00AE3A72"/>
    <w:rsid w:val="00B843BF"/>
    <w:rsid w:val="00CF436C"/>
    <w:rsid w:val="00D85E61"/>
    <w:rsid w:val="00DB7FBA"/>
    <w:rsid w:val="00E10A8E"/>
    <w:rsid w:val="00E820B2"/>
    <w:rsid w:val="00E95F79"/>
    <w:rsid w:val="00EB0881"/>
    <w:rsid w:val="00EB0A03"/>
    <w:rsid w:val="00EC02AF"/>
    <w:rsid w:val="00EC2393"/>
    <w:rsid w:val="00EC6248"/>
    <w:rsid w:val="00EF76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F42FE"/>
  <w15:chartTrackingRefBased/>
  <w15:docId w15:val="{808A1A7A-E452-4807-B42E-2AB04EB4F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EC02AF"/>
    <w:pPr>
      <w:keepNext/>
      <w:keepLines/>
      <w:spacing w:before="240" w:after="0"/>
      <w:ind w:left="360"/>
      <w:outlineLvl w:val="0"/>
    </w:pPr>
    <w:rPr>
      <w:rFonts w:ascii="Times New Roman" w:eastAsiaTheme="majorEastAsia" w:hAnsi="Times New Roman" w:cstheme="majorBidi"/>
      <w:b/>
      <w:color w:val="000000" w:themeColor="text1"/>
      <w:sz w:val="24"/>
      <w:szCs w:val="32"/>
    </w:rPr>
  </w:style>
  <w:style w:type="paragraph" w:styleId="Heading2">
    <w:name w:val="heading 2"/>
    <w:basedOn w:val="Normal"/>
    <w:next w:val="Normal"/>
    <w:link w:val="Heading2Char"/>
    <w:autoRedefine/>
    <w:uiPriority w:val="9"/>
    <w:unhideWhenUsed/>
    <w:qFormat/>
    <w:rsid w:val="00EC02AF"/>
    <w:pPr>
      <w:keepNext/>
      <w:keepLines/>
      <w:spacing w:before="40" w:after="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autoRedefine/>
    <w:uiPriority w:val="9"/>
    <w:unhideWhenUsed/>
    <w:qFormat/>
    <w:rsid w:val="001B6E58"/>
    <w:pPr>
      <w:keepNext/>
      <w:keepLines/>
      <w:spacing w:before="40" w:after="0"/>
      <w:outlineLvl w:val="2"/>
    </w:pPr>
    <w:rPr>
      <w:rFonts w:ascii="Times New Roman" w:eastAsiaTheme="majorEastAsia" w:hAnsi="Times New Roman" w:cstheme="majorBidi"/>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02AF"/>
    <w:rPr>
      <w:rFonts w:ascii="Times New Roman" w:eastAsiaTheme="majorEastAsia" w:hAnsi="Times New Roman" w:cstheme="majorBidi"/>
      <w:b/>
      <w:color w:val="000000" w:themeColor="text1"/>
      <w:sz w:val="24"/>
      <w:szCs w:val="32"/>
    </w:rPr>
  </w:style>
  <w:style w:type="character" w:customStyle="1" w:styleId="Heading2Char">
    <w:name w:val="Heading 2 Char"/>
    <w:basedOn w:val="DefaultParagraphFont"/>
    <w:link w:val="Heading2"/>
    <w:uiPriority w:val="9"/>
    <w:rsid w:val="00EC02AF"/>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1B6E58"/>
    <w:rPr>
      <w:rFonts w:ascii="Times New Roman" w:eastAsiaTheme="majorEastAsia" w:hAnsi="Times New Roman" w:cstheme="majorBidi"/>
      <w:i/>
      <w:sz w:val="24"/>
      <w:szCs w:val="24"/>
    </w:rPr>
  </w:style>
  <w:style w:type="paragraph" w:styleId="Header">
    <w:name w:val="header"/>
    <w:basedOn w:val="Normal"/>
    <w:link w:val="HeaderChar"/>
    <w:uiPriority w:val="99"/>
    <w:unhideWhenUsed/>
    <w:rsid w:val="005A2F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2FF0"/>
  </w:style>
  <w:style w:type="paragraph" w:styleId="Footer">
    <w:name w:val="footer"/>
    <w:basedOn w:val="Normal"/>
    <w:link w:val="FooterChar"/>
    <w:uiPriority w:val="99"/>
    <w:unhideWhenUsed/>
    <w:rsid w:val="005A2F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2F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12</Pages>
  <Words>2491</Words>
  <Characters>14200</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dc:creator>
  <cp:keywords/>
  <dc:description/>
  <cp:lastModifiedBy>Scofied</cp:lastModifiedBy>
  <cp:revision>2</cp:revision>
  <dcterms:created xsi:type="dcterms:W3CDTF">2020-06-17T19:33:00Z</dcterms:created>
  <dcterms:modified xsi:type="dcterms:W3CDTF">2020-06-17T19:33:00Z</dcterms:modified>
</cp:coreProperties>
</file>